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87A" w:rsidRPr="00F158B5" w:rsidRDefault="002735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55100" cy="6324009"/>
            <wp:effectExtent l="19050" t="0" r="0" b="0"/>
            <wp:docPr id="1" name="Рисунок 1" descr="D:\Users\пк\Desktop\титул\20201012_084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1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0" cy="6324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8B5" w:rsidRPr="00F158B5" w:rsidRDefault="00F158B5" w:rsidP="00F158B5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изобразительному искусству для 1- 4 классов 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  «</w:t>
      </w:r>
      <w:proofErr w:type="spellStart"/>
      <w:r w:rsidRPr="00F158B5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F158B5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  Алексеевского  муниципального района Республики Татарстан.</w:t>
      </w:r>
    </w:p>
    <w:p w:rsidR="00F158B5" w:rsidRPr="00F158B5" w:rsidRDefault="00F158B5" w:rsidP="00F158B5">
      <w:pPr>
        <w:ind w:left="11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58B5" w:rsidRPr="00F158B5" w:rsidRDefault="00F158B5" w:rsidP="00F158B5">
      <w:pPr>
        <w:ind w:left="114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 ИЗОБРАЗИТЕЛЬНОЕ ИСКУССТВО</w:t>
      </w:r>
    </w:p>
    <w:p w:rsidR="00F158B5" w:rsidRPr="00F158B5" w:rsidRDefault="00F158B5" w:rsidP="00F158B5">
      <w:pPr>
        <w:ind w:left="4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  <w:proofErr w:type="gramStart"/>
      <w:r w:rsidRPr="00F158B5">
        <w:rPr>
          <w:rFonts w:ascii="Times New Roman" w:hAnsi="Times New Roman" w:cs="Times New Roman"/>
          <w:sz w:val="24"/>
          <w:szCs w:val="24"/>
        </w:rPr>
        <w:t xml:space="preserve">    </w:t>
      </w:r>
      <w:r w:rsidRPr="00F158B5">
        <w:rPr>
          <w:rFonts w:ascii="Times New Roman" w:hAnsi="Times New Roman" w:cs="Times New Roman"/>
          <w:b/>
          <w:sz w:val="24"/>
          <w:szCs w:val="24"/>
        </w:rPr>
        <w:t xml:space="preserve"> У</w:t>
      </w:r>
      <w:proofErr w:type="gramEnd"/>
      <w:r w:rsidRPr="00F158B5">
        <w:rPr>
          <w:rFonts w:ascii="Times New Roman" w:hAnsi="Times New Roman" w:cs="Times New Roman"/>
          <w:sz w:val="24"/>
          <w:szCs w:val="24"/>
        </w:rPr>
        <w:t xml:space="preserve">   </w:t>
      </w: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выпускника будут сформированы</w:t>
      </w:r>
      <w:r w:rsidRPr="00F158B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158B5" w:rsidRPr="00F158B5" w:rsidRDefault="00F158B5" w:rsidP="00F158B5">
      <w:pPr>
        <w:spacing w:line="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1601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F158B5" w:rsidRPr="00F158B5" w:rsidRDefault="00F158B5" w:rsidP="00F158B5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F158B5" w:rsidRPr="00F158B5" w:rsidRDefault="00F158B5" w:rsidP="00F158B5">
      <w:pPr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F158B5" w:rsidRPr="00F158B5" w:rsidRDefault="00F158B5" w:rsidP="00F158B5">
      <w:pPr>
        <w:spacing w:line="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61" w:lineRule="auto"/>
        <w:ind w:right="1101" w:firstLine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F158B5" w:rsidRPr="00F158B5" w:rsidRDefault="00F158B5" w:rsidP="00F158B5">
      <w:pPr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способность к оценке своей учебной деятельности;</w:t>
      </w:r>
    </w:p>
    <w:p w:rsidR="00F158B5" w:rsidRPr="00F158B5" w:rsidRDefault="00F158B5" w:rsidP="00F158B5">
      <w:pPr>
        <w:spacing w:line="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3" w:lineRule="auto"/>
        <w:ind w:right="161" w:firstLine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F158B5" w:rsidRPr="00F158B5" w:rsidRDefault="00F158B5" w:rsidP="00F158B5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ориентация в нравственном содержании и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смысле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F158B5" w:rsidRPr="00F158B5" w:rsidRDefault="00F158B5" w:rsidP="00F158B5">
      <w:pPr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знание основных моральных норм и ориентация на их выполнение;</w:t>
      </w:r>
    </w:p>
    <w:p w:rsidR="00F158B5" w:rsidRPr="00F158B5" w:rsidRDefault="00F158B5" w:rsidP="00F158B5">
      <w:pPr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угих людей</w:t>
      </w:r>
    </w:p>
    <w:p w:rsidR="00F158B5" w:rsidRPr="00F158B5" w:rsidRDefault="00F158B5" w:rsidP="00F158B5">
      <w:pPr>
        <w:spacing w:line="234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и сопереживание им;</w:t>
      </w:r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2201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F158B5" w:rsidRPr="00F158B5" w:rsidRDefault="00F158B5" w:rsidP="00F158B5">
      <w:pPr>
        <w:spacing w:line="1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F158B5" w:rsidRPr="00F158B5" w:rsidRDefault="00F158B5" w:rsidP="00F158B5">
      <w:pPr>
        <w:spacing w:line="17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58" w:lineRule="auto"/>
        <w:ind w:right="761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выраженной устойчивой учебно-познавательной мотивации учения;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адекватного понимания причин успешности/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учебной деятельности;</w:t>
      </w:r>
    </w:p>
    <w:p w:rsidR="00F158B5" w:rsidRPr="00F158B5" w:rsidRDefault="00F158B5" w:rsidP="00F158B5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</w:t>
      </w:r>
    </w:p>
    <w:p w:rsidR="00F158B5" w:rsidRPr="00F158B5" w:rsidRDefault="00F158B5" w:rsidP="00F158B5">
      <w:pPr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F158B5" w:rsidRPr="00F158B5" w:rsidRDefault="00F158B5" w:rsidP="00F158B5">
      <w:pPr>
        <w:spacing w:line="236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F158B5" w:rsidRPr="00F158B5" w:rsidRDefault="00F158B5" w:rsidP="00F158B5">
      <w:pPr>
        <w:spacing w:line="1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</w:t>
      </w:r>
    </w:p>
    <w:p w:rsidR="00F158B5" w:rsidRPr="00F158B5" w:rsidRDefault="00F158B5" w:rsidP="00F158B5">
      <w:pPr>
        <w:numPr>
          <w:ilvl w:val="0"/>
          <w:numId w:val="3"/>
        </w:numPr>
        <w:tabs>
          <w:tab w:val="left" w:pos="180"/>
        </w:tabs>
        <w:spacing w:line="233" w:lineRule="auto"/>
        <w:ind w:left="180" w:hanging="18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общении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, ориентации на их мотивы и чувства, устойчивое следование в поведении моральным нормам и этическим требованиям;</w:t>
      </w:r>
    </w:p>
    <w:p w:rsidR="00F158B5" w:rsidRPr="00F158B5" w:rsidRDefault="00F158B5" w:rsidP="00F158B5">
      <w:pPr>
        <w:spacing w:line="238" w:lineRule="auto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F158B5" w:rsidRPr="00F158B5" w:rsidRDefault="00F158B5" w:rsidP="00F158B5">
      <w:pPr>
        <w:spacing w:line="1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981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как осознанного понимания чу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F158B5" w:rsidRPr="00F158B5" w:rsidRDefault="00F158B5" w:rsidP="00F158B5">
      <w:pPr>
        <w:spacing w:line="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F158B5" w:rsidRPr="00F158B5" w:rsidRDefault="00F158B5" w:rsidP="00F158B5">
      <w:pPr>
        <w:spacing w:line="234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принимать и сохранять учебную задачу;</w:t>
      </w:r>
    </w:p>
    <w:p w:rsidR="00F158B5" w:rsidRPr="00F158B5" w:rsidRDefault="00F158B5" w:rsidP="00F158B5">
      <w:pPr>
        <w:spacing w:line="237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итоговый и пошаговый контроль по результату;</w:t>
      </w:r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540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F158B5" w:rsidRPr="00F158B5" w:rsidRDefault="00F158B5" w:rsidP="00F158B5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46" w:lineRule="auto"/>
        <w:ind w:firstLine="60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  <w:proofErr w:type="gramEnd"/>
    </w:p>
    <w:p w:rsidR="00F158B5" w:rsidRPr="00F158B5" w:rsidRDefault="00F158B5" w:rsidP="00F158B5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F158B5" w:rsidRPr="00F158B5" w:rsidRDefault="00F158B5" w:rsidP="00F158B5">
      <w:pPr>
        <w:spacing w:line="231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 сотрудничестве с учителем ставить новые учебные задачи;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преобразовывать практическую задачу в познавательную; – проявлять познавательную инициативу в учебном сотрудничестве;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F158B5" w:rsidRPr="00F158B5" w:rsidRDefault="00F158B5" w:rsidP="00F158B5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осуществлять констатирующий и предвосхищающий контроль по результату и по способу действия, актуальный контроль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F158B5" w:rsidRPr="00F158B5" w:rsidRDefault="00F158B5" w:rsidP="00F158B5">
      <w:pPr>
        <w:spacing w:line="234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уровне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произвольного внимания;</w:t>
      </w:r>
    </w:p>
    <w:p w:rsidR="00F158B5" w:rsidRPr="00F158B5" w:rsidRDefault="00F158B5" w:rsidP="00F158B5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140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исполнение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как по ходу его реализации, так и в конце действия.</w:t>
      </w:r>
    </w:p>
    <w:p w:rsidR="00F158B5" w:rsidRPr="00F158B5" w:rsidRDefault="00F158B5" w:rsidP="00F158B5">
      <w:pPr>
        <w:spacing w:line="27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tabs>
          <w:tab w:val="left" w:pos="4678"/>
          <w:tab w:val="left" w:pos="4962"/>
        </w:tabs>
        <w:spacing w:line="232" w:lineRule="auto"/>
        <w:ind w:right="-57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 Выпускник научится:</w:t>
      </w:r>
    </w:p>
    <w:p w:rsidR="00F158B5" w:rsidRPr="00F158B5" w:rsidRDefault="00F158B5" w:rsidP="00F158B5">
      <w:pPr>
        <w:spacing w:line="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4" w:lineRule="auto"/>
        <w:ind w:right="1780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F158B5" w:rsidRPr="00F158B5" w:rsidRDefault="00F158B5" w:rsidP="00F158B5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184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знаково-символические средства, в том числе модели (включая виртуальные) и схемы для решения задач;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проявлять познавательную инициативу в учебном сотрудничестве;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строить сообщения в устной и письменной форме;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ориентироваться на разнообразие способов решения задач;</w:t>
      </w:r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9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8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синтез как составление целого из частей;</w:t>
      </w:r>
    </w:p>
    <w:p w:rsidR="00F158B5" w:rsidRPr="00F158B5" w:rsidRDefault="00F158B5" w:rsidP="00F158B5">
      <w:pPr>
        <w:spacing w:line="237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проводить сравнение,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устанавливать причинно-следственные связи в изучаемом круге явлений;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F158B5" w:rsidRPr="00F158B5" w:rsidRDefault="00F158B5" w:rsidP="00F158B5">
      <w:pPr>
        <w:spacing w:line="231" w:lineRule="auto"/>
        <w:ind w:right="901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7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устанавливать аналогии;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владеть рядом общих приемов решения задач.</w:t>
      </w:r>
    </w:p>
    <w:p w:rsidR="00F158B5" w:rsidRPr="00F158B5" w:rsidRDefault="00F158B5" w:rsidP="00F158B5">
      <w:pPr>
        <w:spacing w:line="1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F158B5" w:rsidRPr="00F158B5" w:rsidRDefault="00F158B5" w:rsidP="00F158B5">
      <w:pPr>
        <w:spacing w:line="231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F158B5" w:rsidRPr="00F158B5" w:rsidRDefault="00F158B5" w:rsidP="00F158B5">
      <w:pPr>
        <w:spacing w:line="237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создавать и преобразовывать модели и схемы для решения задач;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осознанно и произвольно строить сообщения в устной и письменной форме;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строить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произвольно и осознанно владеть общими приемами решения задач.</w:t>
      </w:r>
    </w:p>
    <w:p w:rsidR="00F158B5" w:rsidRPr="00F158B5" w:rsidRDefault="00F158B5" w:rsidP="00F158B5">
      <w:pPr>
        <w:spacing w:line="1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F158B5" w:rsidRPr="00F158B5" w:rsidRDefault="00F158B5" w:rsidP="00F158B5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3" w:lineRule="auto"/>
        <w:ind w:right="321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F158B5" w:rsidRPr="00F158B5" w:rsidRDefault="00F158B5" w:rsidP="00F158B5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F158B5" w:rsidRPr="00F158B5" w:rsidRDefault="00F158B5" w:rsidP="00F158B5">
      <w:pPr>
        <w:numPr>
          <w:ilvl w:val="0"/>
          <w:numId w:val="10"/>
        </w:numPr>
        <w:tabs>
          <w:tab w:val="left" w:pos="180"/>
        </w:tabs>
        <w:spacing w:line="233" w:lineRule="auto"/>
        <w:ind w:left="180" w:hanging="18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ориентироваться на позицию партнера в общении и взаимодействии;</w:t>
      </w:r>
    </w:p>
    <w:p w:rsidR="00F158B5" w:rsidRPr="00F158B5" w:rsidRDefault="00F158B5" w:rsidP="00F158B5">
      <w:pPr>
        <w:spacing w:line="237" w:lineRule="auto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F158B5" w:rsidRPr="00F158B5" w:rsidRDefault="00F158B5" w:rsidP="00F158B5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421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 интересов;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7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строить понятные для партнера высказывания, учитывающие, что партнер знает и видит, а что нет;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задавать вопросы;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контролировать действия партнера;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речь для регуляции своего действия;</w:t>
      </w:r>
    </w:p>
    <w:p w:rsidR="00F158B5" w:rsidRPr="00F158B5" w:rsidRDefault="00F158B5" w:rsidP="00F158B5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адекватно использовать речевые средства для решения различных коммуникативных задач, строить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монологическое</w:t>
      </w:r>
      <w:proofErr w:type="gramEnd"/>
    </w:p>
    <w:p w:rsidR="00F158B5" w:rsidRPr="00F158B5" w:rsidRDefault="00F158B5" w:rsidP="00F158B5">
      <w:pPr>
        <w:spacing w:line="233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высказывание, владеть диалогической формой речи.</w:t>
      </w:r>
    </w:p>
    <w:p w:rsidR="00F158B5" w:rsidRPr="00F158B5" w:rsidRDefault="00F158B5" w:rsidP="00F158B5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F158B5" w:rsidRPr="00F158B5" w:rsidRDefault="00F158B5" w:rsidP="00F158B5">
      <w:pPr>
        <w:spacing w:line="231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учитывать и координировать в сотрудничестве позиции других людей, отличные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собственной;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учитывать разные мнения и интересы и обосновывать собственную позицию;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понимать относительность мнений и подходов к решению проблемы;</w:t>
      </w:r>
    </w:p>
    <w:p w:rsidR="00F158B5" w:rsidRPr="00F158B5" w:rsidRDefault="00F158B5" w:rsidP="00F158B5">
      <w:pPr>
        <w:spacing w:line="1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1001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F158B5" w:rsidRPr="00F158B5" w:rsidRDefault="00F158B5" w:rsidP="005156C3">
      <w:pPr>
        <w:spacing w:line="237" w:lineRule="auto"/>
        <w:rPr>
          <w:rFonts w:ascii="Times New Roman" w:hAnsi="Times New Roman" w:cs="Times New Roman"/>
          <w:sz w:val="24"/>
          <w:szCs w:val="24"/>
        </w:rPr>
        <w:sectPr w:rsidR="00F158B5" w:rsidRPr="00F158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6" w:orient="landscape"/>
          <w:pgMar w:top="796" w:right="1440" w:bottom="361" w:left="1140" w:header="0" w:footer="0" w:gutter="0"/>
          <w:cols w:space="720" w:equalWidth="0">
            <w:col w:w="14261"/>
          </w:cols>
        </w:sectPr>
      </w:pPr>
    </w:p>
    <w:p w:rsidR="00F158B5" w:rsidRPr="00F158B5" w:rsidRDefault="00F158B5" w:rsidP="00F158B5">
      <w:pPr>
        <w:spacing w:line="231" w:lineRule="auto"/>
        <w:ind w:left="7" w:right="9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lastRenderedPageBreak/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7" w:lineRule="auto"/>
        <w:ind w:left="6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left="7" w:right="10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F158B5" w:rsidRPr="00F158B5" w:rsidRDefault="00F158B5" w:rsidP="00F158B5">
      <w:pPr>
        <w:spacing w:line="28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F158B5" w:rsidRPr="00F158B5" w:rsidRDefault="00F158B5" w:rsidP="00F158B5">
      <w:pPr>
        <w:numPr>
          <w:ilvl w:val="0"/>
          <w:numId w:val="14"/>
        </w:numPr>
        <w:tabs>
          <w:tab w:val="left" w:pos="187"/>
        </w:tabs>
        <w:ind w:left="187" w:hanging="1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F158B5" w:rsidRPr="00F158B5" w:rsidRDefault="00F158B5" w:rsidP="00F158B5">
      <w:pPr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F158B5" w:rsidRPr="00F158B5" w:rsidRDefault="00F158B5" w:rsidP="00F158B5">
      <w:pPr>
        <w:spacing w:line="231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создавать простые композиции на заданную тему на плоскости и в пространстве;</w:t>
      </w:r>
    </w:p>
    <w:p w:rsidR="00F158B5" w:rsidRPr="00F158B5" w:rsidRDefault="00F158B5" w:rsidP="00F158B5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left="7" w:right="1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F158B5" w:rsidRPr="00F158B5" w:rsidRDefault="00F158B5" w:rsidP="00F158B5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2" w:lineRule="auto"/>
        <w:ind w:left="7"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F158B5" w:rsidRPr="00F158B5" w:rsidRDefault="00F158B5" w:rsidP="00F158B5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F158B5" w:rsidRPr="00F158B5" w:rsidRDefault="00F158B5" w:rsidP="00F158B5">
      <w:pPr>
        <w:spacing w:line="231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видеть, чувствовать и изображать красоту и разнообразие природы, человека, зданий, предметов;</w:t>
      </w:r>
    </w:p>
    <w:p w:rsidR="00F158B5" w:rsidRPr="00F158B5" w:rsidRDefault="00F158B5" w:rsidP="00F158B5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left="7" w:right="11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7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F158B5" w:rsidRPr="00F158B5" w:rsidRDefault="00F158B5" w:rsidP="00F158B5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numPr>
          <w:ilvl w:val="0"/>
          <w:numId w:val="16"/>
        </w:numPr>
        <w:tabs>
          <w:tab w:val="left" w:pos="187"/>
        </w:tabs>
        <w:ind w:left="187" w:hanging="1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F158B5" w:rsidRPr="00F158B5" w:rsidRDefault="00F158B5" w:rsidP="00F158B5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left="7" w:right="1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F158B5" w:rsidRPr="00F158B5" w:rsidRDefault="00F158B5" w:rsidP="00F158B5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2" w:lineRule="auto"/>
        <w:ind w:left="7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F158B5" w:rsidRPr="00F158B5" w:rsidRDefault="00F158B5" w:rsidP="00F158B5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понимать и передавать в художественной работе разницу представлений о красоте человека в разных культурах мира;</w:t>
      </w:r>
    </w:p>
    <w:p w:rsidR="00F158B5" w:rsidRPr="00F158B5" w:rsidRDefault="00F158B5" w:rsidP="00F158B5">
      <w:pPr>
        <w:spacing w:line="233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проявлять терпимость к другим вкусам и мнениям;</w:t>
      </w:r>
    </w:p>
    <w:p w:rsidR="00F158B5" w:rsidRPr="00F158B5" w:rsidRDefault="00F158B5" w:rsidP="00F158B5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6" w:lineRule="auto"/>
        <w:ind w:left="7" w:right="9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высказывать аргументированное суждение о художественных произведениях, изображающих природу и человека в различных эмоциональных состояниях 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</w:r>
    </w:p>
    <w:p w:rsidR="00F158B5" w:rsidRPr="00F158B5" w:rsidRDefault="00F158B5" w:rsidP="00F158B5">
      <w:pPr>
        <w:spacing w:line="266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F158B5" w:rsidRPr="00F158B5" w:rsidRDefault="00F158B5" w:rsidP="00F158B5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3класс</w:t>
      </w:r>
    </w:p>
    <w:p w:rsidR="00F158B5" w:rsidRPr="00F158B5" w:rsidRDefault="00F158B5" w:rsidP="00F158B5">
      <w:pPr>
        <w:spacing w:line="237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96" w:right="1381" w:bottom="627" w:left="1133" w:header="0" w:footer="0" w:gutter="0"/>
          <w:cols w:space="720" w:equalWidth="0">
            <w:col w:w="14327"/>
          </w:cols>
        </w:sectPr>
      </w:pPr>
    </w:p>
    <w:p w:rsidR="00F158B5" w:rsidRPr="00F158B5" w:rsidRDefault="00F158B5" w:rsidP="00F158B5">
      <w:pPr>
        <w:spacing w:line="233" w:lineRule="auto"/>
        <w:ind w:right="11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lastRenderedPageBreak/>
        <w:t>–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F158B5" w:rsidRPr="00F158B5" w:rsidRDefault="00F158B5" w:rsidP="00F158B5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основные виды и жанры пластических искусств, понимать их специфику;</w:t>
      </w:r>
    </w:p>
    <w:p w:rsidR="00F158B5" w:rsidRPr="00F158B5" w:rsidRDefault="00F158B5" w:rsidP="00F158B5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14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––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F158B5" w:rsidRPr="00F158B5" w:rsidRDefault="00F158B5" w:rsidP="00F158B5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43" w:lineRule="auto"/>
        <w:ind w:right="15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эмоционально-ценностно</w:t>
      </w:r>
      <w:proofErr w:type="spellEnd"/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F158B5" w:rsidRPr="00F158B5" w:rsidRDefault="00F158B5" w:rsidP="00F158B5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F158B5" w:rsidRPr="00F158B5" w:rsidRDefault="00F158B5" w:rsidP="00F158B5">
      <w:pPr>
        <w:spacing w:line="234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-изображать пейзажи, натюрморты, портреты, выражая свое отношение к ним;</w:t>
      </w:r>
    </w:p>
    <w:p w:rsidR="00F158B5" w:rsidRPr="00F158B5" w:rsidRDefault="00F158B5" w:rsidP="00F158B5">
      <w:pPr>
        <w:spacing w:line="237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–– выполнять простые рисунки и орнаментальные композиции, используя язык компьютерной графики в программе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Paint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158B5" w:rsidRPr="00F158B5" w:rsidRDefault="00F158B5" w:rsidP="00F158B5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4класс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F158B5" w:rsidRPr="00F158B5" w:rsidRDefault="00F158B5" w:rsidP="00F158B5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8" w:lineRule="auto"/>
        <w:ind w:right="7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F158B5" w:rsidRPr="00F158B5" w:rsidRDefault="00F158B5" w:rsidP="00F158B5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3" w:lineRule="auto"/>
        <w:ind w:right="740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F158B5" w:rsidRPr="00F158B5" w:rsidRDefault="00F158B5" w:rsidP="00F158B5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осознавать значимые темы искусства и отражать их в собственной художественно-творческой деятельности;</w:t>
      </w:r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right="240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>, усвоенные способы действия.</w:t>
      </w:r>
      <w:proofErr w:type="gramEnd"/>
    </w:p>
    <w:p w:rsidR="00F158B5" w:rsidRPr="00F158B5" w:rsidRDefault="00F158B5" w:rsidP="00F158B5">
      <w:pPr>
        <w:spacing w:line="2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58" w:lineRule="auto"/>
        <w:ind w:right="780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–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F158B5" w:rsidRPr="00F158B5" w:rsidRDefault="00F158B5" w:rsidP="00F158B5">
      <w:pPr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F158B5" w:rsidRPr="00F158B5" w:rsidRDefault="00F158B5" w:rsidP="00F158B5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F158B5" w:rsidRPr="00F158B5" w:rsidRDefault="00F158B5" w:rsidP="00F158B5">
      <w:pPr>
        <w:spacing w:line="231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-изображать многофигурные композиции на значимые жизненные темы и участвовать в коллективных работах на эти темы.</w:t>
      </w:r>
    </w:p>
    <w:p w:rsidR="00F158B5" w:rsidRPr="00F158B5" w:rsidRDefault="00F158B5" w:rsidP="00F158B5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4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-пользоваться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F158B5" w:rsidRPr="00F158B5" w:rsidRDefault="00F158B5" w:rsidP="00F158B5">
      <w:pPr>
        <w:spacing w:line="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моделировать новые формы, различные ситуации путем трансформации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известного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, создавать новые образы природы,</w:t>
      </w:r>
    </w:p>
    <w:p w:rsidR="00F158B5" w:rsidRPr="00F158B5" w:rsidRDefault="00F158B5" w:rsidP="00F158B5">
      <w:pPr>
        <w:spacing w:line="234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человека, фантастического существа и построек средствами изобразительного искусства и компьютерной графики;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84" w:right="1440" w:bottom="55" w:left="1140" w:header="0" w:footer="0" w:gutter="0"/>
          <w:cols w:space="720" w:equalWidth="0">
            <w:col w:w="14261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12620"/>
      </w:tblGrid>
      <w:tr w:rsidR="00F158B5" w:rsidRPr="00F158B5" w:rsidTr="002347C0">
        <w:trPr>
          <w:trHeight w:val="276"/>
        </w:trPr>
        <w:tc>
          <w:tcPr>
            <w:tcW w:w="256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vAlign w:val="bottom"/>
          </w:tcPr>
          <w:p w:rsidR="00F158B5" w:rsidRPr="00F158B5" w:rsidRDefault="00F158B5" w:rsidP="002347C0">
            <w:pPr>
              <w:ind w:left="25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ПРЕДМЕТА</w:t>
            </w:r>
          </w:p>
        </w:tc>
      </w:tr>
      <w:tr w:rsidR="00F158B5" w:rsidRPr="00F158B5" w:rsidTr="002347C0">
        <w:trPr>
          <w:trHeight w:val="559"/>
        </w:trPr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450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класс</w:t>
            </w:r>
          </w:p>
        </w:tc>
      </w:tr>
      <w:tr w:rsidR="00F158B5" w:rsidRPr="00F158B5" w:rsidTr="002347C0">
        <w:trPr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Название раздела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51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Виды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Восприятие произведений искусства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богатстве и разнообразии художественной культуры</w:t>
            </w:r>
          </w:p>
        </w:tc>
      </w:tr>
      <w:tr w:rsidR="00F158B5" w:rsidRPr="00F158B5" w:rsidTr="002347C0">
        <w:trPr>
          <w:trHeight w:val="271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художественной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 примере культуры народов России).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представители изобразительного искусства народов России (по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деятельности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выбору). Представление о  роли  изобразительных  (пластических) искусств  в повседневной  жизни  человека,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80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его материального окружения.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Рисунок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и 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</w:t>
            </w:r>
            <w:proofErr w:type="gramEnd"/>
          </w:p>
        </w:tc>
      </w:tr>
      <w:tr w:rsidR="00F158B5" w:rsidRPr="00F158B5" w:rsidTr="002347C0">
        <w:trPr>
          <w:trHeight w:val="27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графическими материалами. Красота и разнообразие природы, человека, зданий, предметов, выраженные</w:t>
            </w:r>
          </w:p>
        </w:tc>
      </w:tr>
      <w:tr w:rsidR="00F158B5" w:rsidRPr="00F158B5" w:rsidTr="002347C0">
        <w:trPr>
          <w:trHeight w:val="283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рисунка. Изображение деревьев, птиц, животных: общие и характерные черты.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Живопись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</w:p>
        </w:tc>
      </w:tr>
      <w:tr w:rsidR="00F158B5" w:rsidRPr="00F158B5" w:rsidTr="002347C0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 средствами живописи. Цвет основа языка живописи. Образы природы и человека в живописи.</w:t>
            </w:r>
          </w:p>
        </w:tc>
      </w:tr>
      <w:tr w:rsidR="00F158B5" w:rsidRPr="00F158B5" w:rsidTr="002347C0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языка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темы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человека и животных,</w:t>
            </w:r>
          </w:p>
        </w:tc>
      </w:tr>
      <w:tr w:rsidR="00F158B5" w:rsidRPr="00F158B5" w:rsidTr="002347C0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средствами скульптуры.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Художественное конструирование и дизайн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возможностях использования навыков</w:t>
            </w:r>
          </w:p>
        </w:tc>
      </w:tr>
      <w:tr w:rsidR="00F158B5" w:rsidRPr="00F158B5" w:rsidTr="002347C0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художественного конструирования и моделирования в жизни человека.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Декоративно­прикладное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искусство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Истоки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и его роль в жизни человека.</w:t>
            </w:r>
          </w:p>
        </w:tc>
      </w:tr>
      <w:tr w:rsidR="00F158B5" w:rsidRPr="00F158B5" w:rsidTr="002347C0">
        <w:trPr>
          <w:trHeight w:val="26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синтетичном характере народной культуры (украшение жилища, предметов быта, орудий труда, костюма;</w:t>
            </w:r>
          </w:p>
        </w:tc>
      </w:tr>
      <w:tr w:rsidR="00F158B5" w:rsidRPr="00F158B5" w:rsidTr="002347C0">
        <w:trPr>
          <w:trHeight w:val="271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музыка, песни, хороводы; былины, сказания, сказки). Образ человека в традиционной культуре. Представления народа</w:t>
            </w:r>
          </w:p>
        </w:tc>
      </w:tr>
      <w:tr w:rsidR="00F158B5" w:rsidRPr="00F158B5" w:rsidTr="002347C0">
        <w:trPr>
          <w:trHeight w:val="27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мужской  и  женской красоте,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отражённые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изобразительном искусстве, сказках, песнях. Сказочные образы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народной культуре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 Ознакомление с произведениями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народных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художественных</w:t>
            </w:r>
          </w:p>
        </w:tc>
      </w:tr>
      <w:tr w:rsidR="00F158B5" w:rsidRPr="00F158B5" w:rsidTr="002347C0">
        <w:trPr>
          <w:trHeight w:val="29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промыслов в России (с учётом местных условий).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Азбука искусства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композиции  на плоскости 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горизонталь,</w:t>
            </w:r>
          </w:p>
        </w:tc>
      </w:tr>
      <w:tr w:rsidR="00F158B5" w:rsidRPr="00F158B5" w:rsidTr="002347C0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(обучение основам</w:t>
            </w:r>
            <w:proofErr w:type="gramEnd"/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 и диагональ в построении композиции. Главное и второстепенное в композиции. Симметрия и асимметрия.</w:t>
            </w:r>
          </w:p>
        </w:tc>
      </w:tr>
      <w:tr w:rsidR="00F158B5" w:rsidRPr="00F158B5" w:rsidTr="002347C0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х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удожественной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Цвет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 составные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Тёплые и холодные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чёрной красок в</w:t>
            </w:r>
          </w:p>
        </w:tc>
      </w:tr>
      <w:tr w:rsidR="00F158B5" w:rsidRPr="00F158B5" w:rsidTr="002347C0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грамоты). Как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выразительности образа. Эмоциональные возможности цвета. Практическое овладение</w:t>
            </w:r>
          </w:p>
        </w:tc>
      </w:tr>
      <w:tr w:rsidR="00F158B5" w:rsidRPr="00F158B5" w:rsidTr="002347C0">
        <w:trPr>
          <w:trHeight w:val="285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говорит искусство?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основами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Линия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линий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(тонкие,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волнистые,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закруглённые спиралью,</w:t>
            </w:r>
            <w:proofErr w:type="gramEnd"/>
          </w:p>
        </w:tc>
      </w:tr>
      <w:tr w:rsidR="00F158B5" w:rsidRPr="00F158B5" w:rsidTr="002347C0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летящие) и их знаковый характер.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геометрические</w:t>
            </w:r>
          </w:p>
        </w:tc>
      </w:tr>
      <w:tr w:rsidR="00F158B5" w:rsidRPr="00F158B5" w:rsidTr="002347C0">
        <w:trPr>
          <w:trHeight w:val="275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формы. Природные формы.</w:t>
            </w:r>
          </w:p>
        </w:tc>
      </w:tr>
      <w:tr w:rsidR="00F158B5" w:rsidRPr="00F158B5" w:rsidTr="002347C0">
        <w:trPr>
          <w:trHeight w:val="273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Объём </w:t>
            </w:r>
            <w:proofErr w:type="spellStart"/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</w:t>
            </w:r>
            <w:proofErr w:type="spellEnd"/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пространстве и объём на плоскости.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</w:p>
        </w:tc>
      </w:tr>
      <w:tr w:rsidR="00F158B5" w:rsidRPr="00F158B5" w:rsidTr="002347C0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 ритма в эмоциональном звучании  композиции  в живописи и рисунке.  Передача движения в композиции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F158B5" w:rsidRPr="00F158B5" w:rsidTr="002347C0">
        <w:trPr>
          <w:trHeight w:val="285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помощью ритма элементов. 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2347C0">
        <w:trPr>
          <w:trHeight w:val="268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Значимые темы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— наш общий дом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природы и  природных  явлений,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их характера и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84" w:right="1201" w:bottom="84" w:left="1140" w:header="0" w:footer="0" w:gutter="0"/>
          <w:cols w:space="720" w:equalWidth="0">
            <w:col w:w="14500"/>
          </w:cols>
        </w:sectPr>
      </w:pPr>
    </w:p>
    <w:tbl>
      <w:tblPr>
        <w:tblW w:w="153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12808"/>
      </w:tblGrid>
      <w:tr w:rsidR="00F158B5" w:rsidRPr="00F158B5" w:rsidTr="002347C0">
        <w:trPr>
          <w:trHeight w:val="29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искусства. О чем</w:t>
            </w:r>
          </w:p>
        </w:tc>
        <w:tc>
          <w:tcPr>
            <w:tcW w:w="1280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эмоциональных состояний. Разница в изображении природы в разное время года, суток, в различную погоду. Жанр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говорит искусство?</w:t>
            </w: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пейзажа. Восприятие и эмоциональная оценка шедевров русского и зарубежного искусства, изображающих природу.</w:t>
            </w:r>
          </w:p>
        </w:tc>
      </w:tr>
      <w:tr w:rsidR="00F158B5" w:rsidRPr="00F158B5" w:rsidTr="002347C0">
        <w:trPr>
          <w:trHeight w:val="271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Общность тематики, передаваемых чувств, отношения к природе в произведениях авторов — представителей разных</w:t>
            </w:r>
          </w:p>
        </w:tc>
      </w:tr>
      <w:tr w:rsidR="00F158B5" w:rsidRPr="00F158B5" w:rsidTr="002347C0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культур, народов, стран (например, А. К. Саврасов, И. И. Левитан, И. И. Шишкин, Н. К. Рерих, К. Моне, П. Сезанн,</w:t>
            </w:r>
            <w:proofErr w:type="gramEnd"/>
          </w:p>
        </w:tc>
      </w:tr>
      <w:tr w:rsidR="00F158B5" w:rsidRPr="00F158B5" w:rsidTr="002347C0">
        <w:trPr>
          <w:trHeight w:val="292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В. Ван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Гог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др.).</w:t>
            </w:r>
            <w:proofErr w:type="gramEnd"/>
          </w:p>
        </w:tc>
      </w:tr>
      <w:tr w:rsidR="00F158B5" w:rsidRPr="00F158B5" w:rsidTr="002347C0">
        <w:trPr>
          <w:trHeight w:val="264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Родина моя — Россия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</w:t>
            </w:r>
          </w:p>
        </w:tc>
      </w:tr>
      <w:tr w:rsidR="00F158B5" w:rsidRPr="00F158B5" w:rsidTr="002347C0">
        <w:trPr>
          <w:trHeight w:val="26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родной природы. Образ человека в традиционной культуре.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народа о красоте человека (внешней и</w:t>
            </w:r>
            <w:proofErr w:type="gramEnd"/>
          </w:p>
        </w:tc>
      </w:tr>
      <w:tr w:rsidR="00F158B5" w:rsidRPr="00F158B5" w:rsidTr="002347C0">
        <w:trPr>
          <w:trHeight w:val="285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духовной),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отражённые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искусстве. Образ защитника Отечества.</w:t>
            </w:r>
          </w:p>
        </w:tc>
      </w:tr>
      <w:tr w:rsidR="00F158B5" w:rsidRPr="00F158B5" w:rsidTr="002347C0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Человек и человеческие взаимоотношения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портрета.</w:t>
            </w:r>
          </w:p>
        </w:tc>
      </w:tr>
      <w:tr w:rsidR="00F158B5" w:rsidRPr="00F158B5" w:rsidTr="002347C0">
        <w:trPr>
          <w:trHeight w:val="264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Искусство дарит людям красоту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вокруг нас сегодня.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художественных</w:t>
            </w:r>
          </w:p>
        </w:tc>
      </w:tr>
      <w:tr w:rsidR="00F158B5" w:rsidRPr="00F158B5" w:rsidTr="002347C0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и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проектов красивых, удобных и выразительных предметов быта. Представление о</w:t>
            </w:r>
          </w:p>
        </w:tc>
      </w:tr>
      <w:tr w:rsidR="00F158B5" w:rsidRPr="00F158B5" w:rsidTr="002347C0">
        <w:trPr>
          <w:trHeight w:val="271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роли изобразительных (пластических)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окружения. Отражение в пластических искусствах  природных, географических  условий, традиций, религиозных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верований разных народов (на примере изобразительного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народов России). Жанр</w:t>
            </w:r>
          </w:p>
        </w:tc>
      </w:tr>
      <w:tr w:rsidR="00F158B5" w:rsidRPr="00F158B5" w:rsidTr="002347C0">
        <w:trPr>
          <w:trHeight w:val="290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натюрморта.</w:t>
            </w:r>
          </w:p>
        </w:tc>
      </w:tr>
      <w:tr w:rsidR="00F158B5" w:rsidRPr="00F158B5" w:rsidTr="002347C0">
        <w:trPr>
          <w:trHeight w:val="264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Опыт</w:t>
            </w: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различных видах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художественно­конструкторской</w:t>
            </w:r>
            <w:proofErr w:type="spellEnd"/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художественно­твор</w:t>
            </w:r>
            <w:proofErr w:type="spellEnd"/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деятельности. Освоение основ рисунка, живописи, скульптуры,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искусства. Изображение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ческой деятельности</w:t>
            </w: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натуры, по памяти и воображению (натюрморт, пейзаж, человек, животные, растения).</w:t>
            </w:r>
          </w:p>
        </w:tc>
      </w:tr>
      <w:tr w:rsidR="00F158B5" w:rsidRPr="00F158B5" w:rsidTr="002347C0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основами  художественной  грамоты:  композицией, формой, ритмом, линией, цветом, объёмом,</w:t>
            </w:r>
          </w:p>
        </w:tc>
      </w:tr>
      <w:tr w:rsidR="00F158B5" w:rsidRPr="00F158B5" w:rsidTr="002347C0">
        <w:trPr>
          <w:trHeight w:val="271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фактурой.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 с помощью цвета, тона, композиции, пространства, линии, штриха,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пятна, объёма, фактуры материала.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индивидуальной  и  коллективной  деятельности  различных художественных  техник и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материалов: гуаши, акварели, восковых мелков, карандаша.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обсуждении  содержания и  выразительных 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оизведений изобразительного искусства,</w:t>
            </w:r>
          </w:p>
        </w:tc>
      </w:tr>
      <w:tr w:rsidR="00F158B5" w:rsidRPr="00F158B5" w:rsidTr="002347C0">
        <w:trPr>
          <w:trHeight w:val="293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своего отношения к произведению.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00"/>
        <w:gridCol w:w="12620"/>
      </w:tblGrid>
      <w:tr w:rsidR="00F158B5" w:rsidRPr="00F158B5" w:rsidTr="002347C0">
        <w:trPr>
          <w:trHeight w:val="322"/>
        </w:trPr>
        <w:tc>
          <w:tcPr>
            <w:tcW w:w="270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vAlign w:val="bottom"/>
          </w:tcPr>
          <w:p w:rsidR="00F158B5" w:rsidRPr="00F158B5" w:rsidRDefault="00F158B5" w:rsidP="002347C0">
            <w:pPr>
              <w:ind w:left="44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класс</w:t>
            </w:r>
          </w:p>
        </w:tc>
      </w:tr>
      <w:tr w:rsidR="00F158B5" w:rsidRPr="00F158B5" w:rsidTr="002347C0">
        <w:trPr>
          <w:trHeight w:val="204"/>
        </w:trPr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trHeight w:val="263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2347C0">
        <w:trPr>
          <w:trHeight w:val="263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Восприятие искусства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Восприятие произведений искусства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художественного творчества: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и зритель.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Образная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сущ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8B5" w:rsidRPr="00F158B5" w:rsidTr="002347C0">
        <w:trPr>
          <w:trHeight w:val="271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виды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искусства: художественный  образ, его  условность, передача  общего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единичное. Отражение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художественной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произведениях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пластических искусств общечеловеческих идей о нравственности и эстетике: отношение к природе,</w:t>
            </w:r>
          </w:p>
        </w:tc>
      </w:tr>
      <w:tr w:rsidR="00F158B5" w:rsidRPr="00F158B5" w:rsidTr="002347C0">
        <w:trPr>
          <w:trHeight w:val="279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человеку и обществу. Фотография и произведение изобразительного искусства: сходство и различие. Человек, мир</w:t>
            </w:r>
          </w:p>
        </w:tc>
      </w:tr>
      <w:tr w:rsidR="00F158B5" w:rsidRPr="00F158B5" w:rsidTr="002347C0">
        <w:trPr>
          <w:trHeight w:val="269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в реальной жизни  образы человека, природы в искусстве. Представления о богатстве и  разнообразии</w:t>
            </w:r>
          </w:p>
        </w:tc>
      </w:tr>
      <w:tr w:rsidR="00F158B5" w:rsidRPr="00F158B5" w:rsidTr="002347C0">
        <w:trPr>
          <w:trHeight w:val="271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художественной  культуры  (культуры народов России). Выдающиеся представители  изобразительного искусства</w:t>
            </w:r>
          </w:p>
        </w:tc>
      </w:tr>
      <w:tr w:rsidR="00F158B5" w:rsidRPr="00F158B5" w:rsidTr="002347C0">
        <w:trPr>
          <w:trHeight w:val="290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народов России.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Ведущие художественные музеи России (ГТГ, Русский музей, Эрмитаж) и региональные музеи (музей</w:t>
            </w:r>
            <w:proofErr w:type="gramEnd"/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2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"/>
        <w:gridCol w:w="2300"/>
        <w:gridCol w:w="390"/>
        <w:gridCol w:w="12490"/>
        <w:gridCol w:w="130"/>
      </w:tblGrid>
      <w:tr w:rsidR="00F158B5" w:rsidRPr="00F158B5" w:rsidTr="002347C0">
        <w:trPr>
          <w:trHeight w:val="584"/>
        </w:trPr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Шишкина).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Восприятие и эмоциональная оценка шедевров русского и мирового искусства. Представление о роли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изобразительных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 окружения.</w:t>
            </w:r>
          </w:p>
        </w:tc>
      </w:tr>
      <w:tr w:rsidR="00F158B5" w:rsidRPr="00F158B5" w:rsidTr="002347C0">
        <w:trPr>
          <w:trHeight w:val="6073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Рисунок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атериалы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раз-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личными графическими материалами. Роль рисунка в искусстве: основная и вспомогательная. Красота и разнообразие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роды, человека, зданий, предметов, выраженные средствами рисунка. Изображение деревьев, птиц, животных: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и характерные черты.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Живопись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 сред-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ствами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живописи. Цвет - основа языка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живописи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ыбор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 художественной выразительности для создания живо-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писного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образа в соответствии с поставленными задачами. Образы природы и человека в живописи.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скульптуры и их роль в создании выразительного образа.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Элементарные приёмы работы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пластическими скульптурными материалами для создания выразительного образа (пластилин, глина - раскатывание,</w:t>
            </w:r>
            <w:proofErr w:type="gramEnd"/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 объёма). Объём  - основа языка скульптуры.  Основные темы скульптуры. Красота человека и  животных,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средствами скульптуры.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Художественное конструирование и дизайн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материалов для художественного конструирования  и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моделирования (пластилин, бумага, картон  и  др.). Элементарные приёмы работы с различными  материалами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 выразительного образа (пластилин - раскатывание, набор объёма, вытягивание формы; бумага и картон -</w:t>
            </w:r>
            <w:proofErr w:type="gramEnd"/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сгибание, вырезание). Представление о возможностях использования навыков художественного конструирования и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 в жизни человека.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Декоративно-прикладное искусство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Истоки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декоративо-прикладного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и его роль в жизни человека.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По-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нятие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синтетичном характере народной культуры (украшение жилища, предметов быта, орудий труда, костюма;</w:t>
            </w:r>
            <w:proofErr w:type="gramEnd"/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музыка, песни, хороводы; былины, сказания, сказки). Образ человека в традиционной культуре. Представления народа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мужской  и  женской красоте,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отражённые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изобразительном искусстве, сказках, песнях. Сказочные образы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народной (русской, татарской и др.) культуре и декоративно-прикладном искусстве. Разнообразие форм в природе как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декоративных форм в прикладном искусстве цветы, раскраска бабочек, переплетение ветвей деревьев, морозные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узоры на стекле и т.д.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знакомление с произведениями народных художественных промыслов в России,</w:t>
            </w:r>
          </w:p>
        </w:tc>
      </w:tr>
      <w:tr w:rsidR="00F158B5" w:rsidRPr="00F158B5" w:rsidTr="002347C0">
        <w:trPr>
          <w:trHeight w:val="290"/>
        </w:trPr>
        <w:tc>
          <w:tcPr>
            <w:tcW w:w="27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trHeight w:val="264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Азбука искусства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композиции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 и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(обучение основам</w:t>
            </w:r>
            <w:proofErr w:type="gramEnd"/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диагональ - в построении композиции. Пропорции и перспектива. Понятия: линия горизонта, ближе - больше, дальше -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художественной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меньше, загораживания. Роль контраста в композиции: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высокое, большое и маленькое, тонкое и толстое,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грамоты). Как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тёмное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светлое, спокойное и динамичное и т. д. Композиционный центр (зрительный центр композиции). Главное и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говорит искусство?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композиции. Симметрия и асимметрия.</w:t>
            </w:r>
          </w:p>
        </w:tc>
      </w:tr>
      <w:tr w:rsidR="00F158B5" w:rsidRPr="00F158B5" w:rsidTr="002347C0">
        <w:trPr>
          <w:trHeight w:val="271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Цвет.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 составные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Тёплые и холодные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чёрной красок в</w:t>
            </w:r>
          </w:p>
        </w:tc>
      </w:tr>
      <w:tr w:rsidR="00F158B5" w:rsidRPr="00F158B5" w:rsidTr="002347C0">
        <w:trPr>
          <w:trHeight w:val="269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выразительности образа. Эмоциональные возможности  цвета. Практическое овладение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основами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Линия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ногообразие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линий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(тонкие,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 волнистые,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закруглённые спиралью,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лепящие)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их знаковый характер. Линия, штрих, пятно и художественный образ. Передача с помощью линии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эмоционального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 природы, человека, животного.</w:t>
            </w:r>
          </w:p>
        </w:tc>
      </w:tr>
      <w:tr w:rsidR="00F158B5" w:rsidRPr="00F158B5" w:rsidTr="002347C0">
        <w:trPr>
          <w:trHeight w:val="292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контраст</w:t>
            </w:r>
          </w:p>
        </w:tc>
      </w:tr>
      <w:tr w:rsidR="00F158B5" w:rsidRPr="00F158B5" w:rsidTr="002347C0">
        <w:trPr>
          <w:trHeight w:val="292"/>
        </w:trPr>
        <w:tc>
          <w:tcPr>
            <w:tcW w:w="15320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31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форм. Простые геометрические формы. Природные формы. Трансформация форм. Влияние формы предмета на представление о его характере. Силуэт.</w:t>
            </w:r>
          </w:p>
          <w:p w:rsidR="00F158B5" w:rsidRPr="00F158B5" w:rsidRDefault="00F158B5" w:rsidP="002347C0">
            <w:pPr>
              <w:spacing w:line="21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1" w:lineRule="auto"/>
              <w:ind w:left="269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Объём.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в пространстве и объём на плоскости.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передачи объёма.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объёмных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композиций.</w:t>
            </w:r>
          </w:p>
          <w:p w:rsidR="00F158B5" w:rsidRPr="00F158B5" w:rsidRDefault="00F158B5" w:rsidP="002347C0">
            <w:pPr>
              <w:spacing w:line="21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3" w:lineRule="auto"/>
              <w:ind w:left="269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 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      </w:r>
          </w:p>
          <w:p w:rsidR="00F158B5" w:rsidRPr="00F158B5" w:rsidRDefault="00F158B5" w:rsidP="002347C0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Значимые темы</w:t>
            </w:r>
            <w:r w:rsidRPr="00F158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- наш общий дом.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природы и природных явлений,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их характера и эмоциональных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158B5" w:rsidRPr="00F158B5" w:rsidRDefault="00F158B5" w:rsidP="002347C0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искусства. О чём           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состояний.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Разница в изображении природы в разное время года,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суток,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различную погоду.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пейзажа.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</w:t>
            </w:r>
          </w:p>
          <w:p w:rsidR="00F158B5" w:rsidRPr="00F158B5" w:rsidRDefault="00F158B5" w:rsidP="002347C0">
            <w:pPr>
              <w:spacing w:line="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2" w:lineRule="auto"/>
              <w:ind w:left="2694" w:hanging="2694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говорит искусство?       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 географических  широт.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 материалов и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выразительных образов природы. Постройки в природе: птичьи гнёзда, норы, ульи, панцирь черепахи, домик улитки и</w:t>
            </w:r>
          </w:p>
          <w:p w:rsidR="00F158B5" w:rsidRPr="00F158B5" w:rsidRDefault="00F158B5" w:rsidP="002347C0">
            <w:pPr>
              <w:spacing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т. д.</w:t>
            </w:r>
          </w:p>
          <w:p w:rsidR="00F158B5" w:rsidRPr="00F158B5" w:rsidRDefault="00F158B5" w:rsidP="002347C0">
            <w:pPr>
              <w:spacing w:line="22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4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- представителях разных культур, народов, стран (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.Валеев,Р.Гилязов,А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К. Саврасов, И. И. Левитан, И. И. Шишкин, Н. К. Рерих, К. Моне, П. Сезанн, В. Ван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Гог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F158B5" w:rsidRPr="00F158B5" w:rsidRDefault="00F158B5" w:rsidP="002347C0">
            <w:pPr>
              <w:spacing w:line="28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5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несколькими наиболее яркими культурами 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      </w:r>
          </w:p>
          <w:p w:rsidR="00F158B5" w:rsidRPr="00F158B5" w:rsidRDefault="00F158B5" w:rsidP="002347C0">
            <w:pPr>
              <w:spacing w:line="23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5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Родина моя - Россия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 родной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природы Единство декоративного строя в украшении жилища, предметов быта, орудий труда, костюма (татарского народа).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изобразительного - искусства с музыкой, песней, танцами, былинами, сказаниями, сказками (татарского народа).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      </w:r>
          </w:p>
          <w:p w:rsidR="00F158B5" w:rsidRPr="00F158B5" w:rsidRDefault="00F158B5" w:rsidP="002347C0">
            <w:pPr>
              <w:spacing w:line="29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5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Человек и человеческие взаимоотношения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 в разных культурах мира.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современника.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портрета. Темы любви, дружбы, семьи в искусстве.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      </w:r>
            <w:proofErr w:type="gramEnd"/>
          </w:p>
          <w:p w:rsidR="00F158B5" w:rsidRPr="00F158B5" w:rsidRDefault="00F158B5" w:rsidP="002347C0">
            <w:pPr>
              <w:spacing w:line="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1" w:lineRule="auto"/>
              <w:ind w:left="269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Искусство дарит людям красоту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вокруг нас 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материалов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проектов красивых, удобных и выразительных предметов быта, видов транспорта. Представление</w:t>
            </w:r>
          </w:p>
          <w:p w:rsidR="00F158B5" w:rsidRPr="00F158B5" w:rsidRDefault="00F158B5" w:rsidP="002347C0">
            <w:pPr>
              <w:spacing w:line="21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numPr>
                <w:ilvl w:val="0"/>
                <w:numId w:val="22"/>
              </w:numPr>
              <w:tabs>
                <w:tab w:val="left" w:pos="2427"/>
              </w:tabs>
              <w:spacing w:line="231" w:lineRule="auto"/>
              <w:ind w:left="2694"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роли изобразительных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 окружения. Отражение в пластических искусствах природных географических условий, традиций, религиозных верований</w:t>
            </w:r>
          </w:p>
          <w:p w:rsidR="00F158B5" w:rsidRPr="00F158B5" w:rsidRDefault="00F158B5" w:rsidP="002347C0">
            <w:pPr>
              <w:spacing w:line="21" w:lineRule="exact"/>
              <w:ind w:left="2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3" w:lineRule="auto"/>
              <w:ind w:left="2694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(русского, татарского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ародов (на примере изобразительного и декоративно-прикладного искусства). Жанр натюрморта. Художественное конструирование и оформление помещений и парков, транспорта и посуды, мебели и одежды, книг и игрушек</w:t>
            </w:r>
          </w:p>
          <w:p w:rsidR="00F158B5" w:rsidRPr="00F158B5" w:rsidRDefault="00F158B5" w:rsidP="002347C0">
            <w:pPr>
              <w:ind w:left="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8B5" w:rsidRPr="00F158B5" w:rsidTr="002347C0">
        <w:trPr>
          <w:trHeight w:val="292"/>
        </w:trPr>
        <w:tc>
          <w:tcPr>
            <w:tcW w:w="153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31" w:lineRule="auto"/>
              <w:ind w:left="2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324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right="707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класс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right="51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305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Виды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Восприятие произведений искусства.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художественного творчества: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и  зритель.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Образная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художественной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сущность искусства: художественный образ, его условность, передача общего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через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единичное. Отражение в произведениях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деятельности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пластических искусств общечеловеческих идей о нравственности и эстетике: отношение к природе, человеку и обществу.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Фотография и произведение изобразительного искусства: сходство и различия. Человек, мир природы в реальной жизни: образ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человека, природы в искусстве.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Представления о богатстве и разнообразии художественной культуры (на примере культуры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 России). Выдающиеся представители  изобразительного искусства народов России  (по выбору).  Ведущие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художественные музеи России (ГТГ, Русский музей, Эрмитаж) и региональные музеи. Восприятие и эмоциональная оценка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шедевров национального,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российскогои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мирового искусства. Представление о роли изобразительных (пластических) искусств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9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 повседневной жизни человека, в организации его материального окружения.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Рисунок.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графическими материалами. Роль рисунка в искусстве: основная и вспомогательная. Красота и разнообразие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природы, человека, зданий, предметов, выраженные средствами рисунка. Изображение деревьев, птиц, животных: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9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черты.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Живопись.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живописи.  Цвет - основа языка живописи.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 средств художественной выразительности  для создания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8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живописного образа в соответствии с поставленными задачами. Образы природы и человека в живописи.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скульптуры и их роль в создании выразительного образа.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Элементарные приёмы работы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пластическими скульптурными материалами для создания выразительного образа (пластилин, глина — раскатывание, набор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объёма, вытягивание формы). Объём — основа языка скульптуры. Основные темы скульптуры. Красота человека и животных,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9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средствами скульптуры.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Художественное конструирование и дизайн.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Элементарные приёмы композиции на плоскости и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Понятия: горизонталь, вертикаль и диагональ в построении композиции. Пропорции и перспектива. Понятия: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линия горизонта, ближе — больше, дальше — меньше, загораживания. Роль контраста в композиции: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высокое,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маленькое, тонкое и толстое, тёмное и  светлое, спокойное и  динамичное и  т. д. Композиционный центр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(зрительный центр композиции). Главное и второстепенное в композиции. Симметрия и асимметрия.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Цвет. Основные и  составные цвета. Тёплые  и  холодные цвета. Смешение цветов. Роль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чёрной  красок  в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и выразительности образа. Эмоциональные возможности цвета. Практическое овладение основами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Линия.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Многообразие линий (тонкие, толстые, прямые, волнистые, плавные, острые, закруглённые спиралью, летящие) и их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знаковый характер. Линия, штрих, пятно и художественный образ. Передача с помощью линии эмоционального состояния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природы, человека, животного.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Форма. Разнообразие форм предметного мира и передача их на плоскости и в пространстве. Сходство и контраст форм.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90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Простые геометрические формы. Природные формы. Трансформация форм. Влияние формы предмета на представление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его</w:t>
            </w:r>
            <w:proofErr w:type="gramEnd"/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12880"/>
      </w:tblGrid>
      <w:tr w:rsidR="00F158B5" w:rsidRPr="00F158B5" w:rsidTr="002347C0">
        <w:trPr>
          <w:trHeight w:val="288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Силуэт.</w:t>
            </w:r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Объём. Объём в пространстве и объём на плоскости. Способы передачи объёма. Выразительность объёмных композиций.</w:t>
            </w:r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Ритм. Виды ритма (спокойный, замедленный, порывистый, беспокойный и т. д.). Ритм линий, пятен, цвета. Роль ритма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композиции в живописи и рисунке. Передача движения в композиции с помощью ритма элементов.</w:t>
            </w:r>
          </w:p>
        </w:tc>
      </w:tr>
      <w:tr w:rsidR="00F158B5" w:rsidRPr="00F158B5" w:rsidTr="002347C0">
        <w:trPr>
          <w:trHeight w:val="29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Декоративно­прикладное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искусство.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Истоки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и  его  роль  в жизни  человека.</w:t>
            </w:r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синтетичном характере народной культуры (украшение жилища, предметов быта, орудий труда, костюма;</w:t>
            </w:r>
          </w:p>
        </w:tc>
      </w:tr>
      <w:tr w:rsidR="00F158B5" w:rsidRPr="00F158B5" w:rsidTr="002347C0">
        <w:trPr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музыка, песни, хороводы; былины, сказания, сказки). Образ человека в традиционной культуре. Представления народа о</w:t>
            </w:r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мужской и женской красоте,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отражённые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изобразительном искусстве, сказках, песнях. Сказочные образы в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народной</w:t>
            </w:r>
            <w:proofErr w:type="gramEnd"/>
          </w:p>
        </w:tc>
      </w:tr>
      <w:tr w:rsidR="00F158B5" w:rsidRPr="00F158B5" w:rsidTr="002347C0">
        <w:trPr>
          <w:trHeight w:val="27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культуре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 Разнообразие форм в природе как  основа декоративных  форм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прикладном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(цветы, раскраска бабочек, переплетение ветвей  деревьев, морозные узоры на стекле и  т. д.).</w:t>
            </w:r>
          </w:p>
        </w:tc>
      </w:tr>
      <w:tr w:rsidR="00F158B5" w:rsidRPr="00F158B5" w:rsidTr="002347C0">
        <w:trPr>
          <w:trHeight w:val="290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произведениями народных художественных промыслов в России (с учётом местных условий).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Азбука искусства.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композиции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 и</w:t>
            </w:r>
          </w:p>
        </w:tc>
      </w:tr>
      <w:tr w:rsidR="00F158B5" w:rsidRPr="00F158B5" w:rsidTr="002347C0">
        <w:trPr>
          <w:trHeight w:val="27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Как говорит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диагональ в построении композиции. Пропорции и перспектива. Понятия: линия горизонта, ближе — больше, дальше —</w:t>
            </w:r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искусство?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меньше, загораживания. Роль контраста в композиции: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высокое, большое и маленькое, тонкое и толстое, тёмное</w:t>
            </w:r>
          </w:p>
        </w:tc>
      </w:tr>
      <w:tr w:rsidR="00F158B5" w:rsidRPr="00F158B5" w:rsidTr="002347C0">
        <w:trPr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, спокойное и  динамичное и  т. д. Композиционный  центр (зрительный  центр композиции). Главное и</w:t>
            </w:r>
          </w:p>
        </w:tc>
      </w:tr>
      <w:tr w:rsidR="00F158B5" w:rsidRPr="00F158B5" w:rsidTr="002347C0">
        <w:trPr>
          <w:trHeight w:val="2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композиции. Симметрия и асимметрия.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Цвет.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  составные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Тёплые и  холодные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чёрной красок  в</w:t>
            </w:r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выразительности образа. Эмоциональные возможности  цвета. Практическое овладение</w:t>
            </w:r>
          </w:p>
        </w:tc>
      </w:tr>
      <w:tr w:rsidR="00F158B5" w:rsidRPr="00F158B5" w:rsidTr="002347C0">
        <w:trPr>
          <w:trHeight w:val="28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основами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Линия.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линий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(тонкие,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волнистые,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закруглённые спиралью,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летящие)</w:t>
            </w:r>
            <w:proofErr w:type="gramEnd"/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их знаковый характер. Линия, штрих, пятно и художественный образ. Передача с помощью линии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эмоционального</w:t>
            </w:r>
            <w:proofErr w:type="gramEnd"/>
          </w:p>
        </w:tc>
      </w:tr>
      <w:tr w:rsidR="00F158B5" w:rsidRPr="00F158B5" w:rsidTr="002347C0">
        <w:trPr>
          <w:trHeight w:val="28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 природы, человека, животного.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контраст форм.</w:t>
            </w:r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геометрические формы. Природные формы. Трансформация форм. Влияние формы предмета на представление</w:t>
            </w:r>
          </w:p>
        </w:tc>
      </w:tr>
      <w:tr w:rsidR="00F158B5" w:rsidRPr="00F158B5" w:rsidTr="002347C0">
        <w:trPr>
          <w:trHeight w:val="2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 его характере. Силуэт.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Объём.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в пространстве и  объём на плоскости.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передачи  объёма.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Выразительность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объёмных</w:t>
            </w:r>
            <w:proofErr w:type="gramEnd"/>
          </w:p>
        </w:tc>
      </w:tr>
      <w:tr w:rsidR="00F158B5" w:rsidRPr="00F158B5" w:rsidTr="002347C0">
        <w:trPr>
          <w:trHeight w:val="27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композиций.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ритма</w:t>
            </w:r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 эмоциональном звучании композиции в живописи и рисунке. Передача движения в композиции с помощью ритма</w:t>
            </w:r>
          </w:p>
        </w:tc>
      </w:tr>
      <w:tr w:rsidR="00F158B5" w:rsidRPr="00F158B5" w:rsidTr="002347C0">
        <w:trPr>
          <w:trHeight w:val="285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элементов. 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Значимые темы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— наш общий дом.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природы и природных  явлений,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их характера и эмоциональных</w:t>
            </w:r>
          </w:p>
        </w:tc>
      </w:tr>
      <w:tr w:rsidR="00F158B5" w:rsidRPr="00F158B5" w:rsidTr="002347C0">
        <w:trPr>
          <w:trHeight w:val="27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искусства. О чём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состояний. Разница в изображении природы в разное время года, суток, в различную погоду. Жанр пейзажа. Пейзажи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разных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говорит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географических широт. Использование различных художественных материалов и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я создания выразительных образов</w:t>
            </w:r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искусство?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 Постройки в природе: птичьи гнёзда, норы, ульи, панцирь черепахи, домик улитки и т.д.</w:t>
            </w:r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</w:t>
            </w:r>
          </w:p>
        </w:tc>
      </w:tr>
      <w:tr w:rsidR="00F158B5" w:rsidRPr="00F158B5" w:rsidTr="002347C0">
        <w:trPr>
          <w:trHeight w:val="28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тематики, передаваемых чувств, отношения к природе в произведениях авторов — представителей разных культур, народов,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2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20"/>
        <w:gridCol w:w="80"/>
        <w:gridCol w:w="12880"/>
        <w:gridCol w:w="20"/>
      </w:tblGrid>
      <w:tr w:rsidR="00F158B5" w:rsidRPr="00F158B5" w:rsidTr="002347C0">
        <w:trPr>
          <w:gridAfter w:val="1"/>
          <w:wAfter w:w="20" w:type="dxa"/>
          <w:trHeight w:val="288"/>
        </w:trPr>
        <w:tc>
          <w:tcPr>
            <w:tcW w:w="23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 (например, А. К. Саврасов, И. И. Левитан, И. И. Шишкин, Н. К. Рерих, К. Моне, П. Сезанн, В. Ван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Гог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несколькими наиболее яркими культурами мира, представляющими разные народы и эпохи (например,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Греция, средневековая Европа, Япония или Индия).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природных условий в характере культурных традиций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разных народов мира. Образ  человека в искусстве разных  народов. Образы архитектуры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прикладного</w:t>
            </w:r>
            <w:proofErr w:type="spellEnd"/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90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искусства.</w:t>
            </w:r>
          </w:p>
        </w:tc>
      </w:tr>
      <w:tr w:rsidR="00F158B5" w:rsidRPr="00F158B5" w:rsidTr="002347C0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Родина моя — Россия.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Пейзажи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69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 Единство декоративного строя в  украшении  жилища, предметов быта, орудий  труда, костюма. Связь</w:t>
            </w:r>
          </w:p>
        </w:tc>
      </w:tr>
      <w:tr w:rsidR="00F158B5" w:rsidRPr="00F158B5" w:rsidTr="002347C0">
        <w:trPr>
          <w:gridAfter w:val="1"/>
          <w:wAfter w:w="20" w:type="dxa"/>
          <w:trHeight w:val="271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изобразительного искусства с музыкой, песней, танцами, былинами, сказаниями, сказками. Образ человека в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традиционной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культуре. Представления народа о красоте человека (внешней и духовной), отражённые в искусстве. Образ защитника</w:t>
            </w:r>
          </w:p>
        </w:tc>
      </w:tr>
      <w:tr w:rsidR="00F158B5" w:rsidRPr="00F158B5" w:rsidTr="002347C0">
        <w:trPr>
          <w:gridAfter w:val="1"/>
          <w:wAfter w:w="20" w:type="dxa"/>
          <w:trHeight w:val="291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F158B5" w:rsidRPr="00F158B5" w:rsidTr="002347C0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 w:val="restart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Человек и человеческие взаимоотношения. </w:t>
            </w: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Образ человека в разных культурах мира.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Образ современника.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Жанр портрета.</w:t>
            </w:r>
          </w:p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любви, дружбы,  семьи  в искусстве. Эмоциональная и художественная выразительность  образов персонажей,</w:t>
            </w:r>
          </w:p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пробуждающих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лучшие человеческие чувства и качества: доброту, сострадание, поддержку, заботу, героизм, бескорыстие и т.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 Образы персонажей, вызывающие гнев, раздражение, презрение.</w:t>
            </w:r>
          </w:p>
        </w:tc>
      </w:tr>
      <w:tr w:rsidR="00F158B5" w:rsidRPr="00F158B5" w:rsidTr="002347C0">
        <w:trPr>
          <w:gridAfter w:val="1"/>
          <w:wAfter w:w="20" w:type="dxa"/>
          <w:trHeight w:val="269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gridAfter w:val="1"/>
          <w:wAfter w:w="20" w:type="dxa"/>
          <w:trHeight w:val="271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gridAfter w:val="1"/>
          <w:wAfter w:w="20" w:type="dxa"/>
          <w:trHeight w:val="290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Искусство дарит людям красоту. </w:t>
            </w: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Искусство вокруг нас сегодня.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Использование различных художественных материалов и</w:t>
            </w:r>
          </w:p>
        </w:tc>
      </w:tr>
      <w:tr w:rsidR="00F158B5" w:rsidRPr="00F158B5" w:rsidTr="002347C0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я создания проектов красивых, удобных и выразительных предметов быта, видов транспорта. Представление о роли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изобразительных (пластических)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 окружения.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пластических  искусствах  природных, географических  условий, традиций, религиозных верований разных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народов (на примере изобразительного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народов России). Жанр натюрморта.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</w:t>
            </w:r>
          </w:p>
        </w:tc>
      </w:tr>
      <w:tr w:rsidR="00F158B5" w:rsidRPr="00F158B5" w:rsidTr="002347C0">
        <w:trPr>
          <w:gridAfter w:val="1"/>
          <w:wAfter w:w="20" w:type="dxa"/>
          <w:trHeight w:val="290"/>
        </w:trPr>
        <w:tc>
          <w:tcPr>
            <w:tcW w:w="23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игрушек.</w:t>
            </w:r>
          </w:p>
        </w:tc>
      </w:tr>
      <w:tr w:rsidR="00F158B5" w:rsidRPr="00F158B5" w:rsidTr="002347C0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Опыт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 в  различных  видах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художественно­конструкторской</w:t>
            </w:r>
            <w:proofErr w:type="spellEnd"/>
          </w:p>
        </w:tc>
      </w:tr>
      <w:tr w:rsidR="00F158B5" w:rsidRPr="00F158B5" w:rsidTr="002347C0">
        <w:trPr>
          <w:gridAfter w:val="1"/>
          <w:wAfter w:w="20" w:type="dxa"/>
          <w:trHeight w:val="273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художественно-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творческой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основ рисунка, живописи, скульптуры,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искусства. Изображение с натуры,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 и воображению (натюрморт, пейзаж, человек, животные, растения).</w:t>
            </w:r>
          </w:p>
        </w:tc>
      </w:tr>
      <w:tr w:rsidR="00F158B5" w:rsidRPr="00F158B5" w:rsidTr="002347C0">
        <w:trPr>
          <w:gridAfter w:val="1"/>
          <w:wAfter w:w="20" w:type="dxa"/>
          <w:trHeight w:val="27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4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основами художественной грамоты: композицией, формой, ритмом, линией, цветом, объёмом, фактурой.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69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моделей  предметов бытового окружения человека. Овладение элементарными  навыками  лепки  и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 применение выразительных 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реализации  собственного замысла в рисунке,  живописи,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аппликации, скульптуре, художественном конструировании.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 с помощью цвета, тона, композиции, пространства, линии, штриха, пятна,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объёма, фактуры материала.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индивидуальной и коллективной деятельности различных художественных техник и материалов: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коллажа,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граттажа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, аппликации, компьютерной  анимации, натурной  мультипликации, фотографии, видеосъёмки,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бумажной пластики, гуаши, акварели, пастели, восковых мелков, туши, карандаша, фломастеров, пластилина, глины,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подручных и природных материалов.</w:t>
            </w:r>
          </w:p>
        </w:tc>
      </w:tr>
      <w:tr w:rsidR="00F158B5" w:rsidRPr="00F158B5" w:rsidTr="002347C0">
        <w:trPr>
          <w:gridAfter w:val="1"/>
          <w:wAfter w:w="20" w:type="dxa"/>
          <w:trHeight w:val="292"/>
        </w:trPr>
        <w:tc>
          <w:tcPr>
            <w:tcW w:w="23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обсуждении содержания и выразительных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оизведений изобразительного искусства, выражение своего отношения к произведению.</w:t>
            </w:r>
          </w:p>
        </w:tc>
      </w:tr>
      <w:tr w:rsidR="00F158B5" w:rsidRPr="00F158B5" w:rsidTr="002347C0">
        <w:trPr>
          <w:trHeight w:val="546"/>
        </w:trPr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464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класс</w:t>
            </w:r>
          </w:p>
        </w:tc>
      </w:tr>
      <w:tr w:rsidR="00F158B5" w:rsidRPr="00F158B5" w:rsidTr="002347C0">
        <w:trPr>
          <w:trHeight w:val="264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524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2347C0">
        <w:trPr>
          <w:trHeight w:val="263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lastRenderedPageBreak/>
              <w:t>Виды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Восприятие произведений искусства.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Образная сущность искусства: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образ,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его условность,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</w:t>
            </w:r>
          </w:p>
        </w:tc>
      </w:tr>
      <w:tr w:rsidR="00F158B5" w:rsidRPr="00F158B5" w:rsidTr="002347C0">
        <w:trPr>
          <w:trHeight w:val="26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художественной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общего через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единичное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Отражение в произведениях пластических искусств общечеловеческих идей о нравственности и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эстетике: отношение к природе, человеку и обществу. Фотография и произведение изобразительного искусства: сходство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различия. Человек, мир природы в реальной жизни: образ человека, природы в искусстве. Представления о богатстве и</w:t>
            </w:r>
          </w:p>
        </w:tc>
      </w:tr>
      <w:tr w:rsidR="00F158B5" w:rsidRPr="00F158B5" w:rsidTr="002347C0">
        <w:trPr>
          <w:trHeight w:val="277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художественной культуры (на  примере культуры народов России). Выдающиеся </w:t>
            </w:r>
            <w:proofErr w:type="spellStart"/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вители</w:t>
            </w:r>
            <w:proofErr w:type="spellEnd"/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изобразительного искусства народов России (по выбору).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Ведущие художественные музеи России (ГТГ, Русский музей,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Эрмитаж) и региональные музеи.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Восприятие и эмоциональная оценка шедевров национального, российского и мирового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искусства. Представление о роли изобразительных (пластических)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его материального окружения.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Рисунок.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 и 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графическими материалами. Роль рисунка в искусстве: основная и вспомогательная. Красота и разнообразие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природы, человека, зданий, предметов, выраженные средствами рисунка. Изображение деревьев, птиц, животных: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характерные черты.</w:t>
            </w:r>
          </w:p>
        </w:tc>
      </w:tr>
      <w:tr w:rsidR="00F158B5" w:rsidRPr="00F158B5" w:rsidTr="002347C0">
        <w:trPr>
          <w:trHeight w:val="278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Живопись.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 живописи. Цвет основа языка живописи. Выбор средств художественной  выразительности  для создания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живописного образа в соответствии с поставленными задачами. Образы природы и человека в живописи.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языка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темы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человека и животных,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скульптуры.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Художественное конструирование и дизайн.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возможностях использования навыков художественного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конструирования и моделирования в жизни человека.</w:t>
            </w:r>
          </w:p>
        </w:tc>
      </w:tr>
      <w:tr w:rsidR="00F158B5" w:rsidRPr="00F158B5" w:rsidTr="002347C0">
        <w:trPr>
          <w:trHeight w:val="277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Декоративно­прикладное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искусство.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Сказочные образы в народной  культуре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2347C0">
        <w:trPr>
          <w:trHeight w:val="285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произведениями народных художественных промыслов в России (с учётом местных условий).</w:t>
            </w:r>
          </w:p>
        </w:tc>
      </w:tr>
      <w:tr w:rsidR="00F158B5" w:rsidRPr="00F158B5" w:rsidTr="002347C0">
        <w:trPr>
          <w:trHeight w:val="26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Азбука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контраста в композиции: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высокое,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большое и маленькое,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тонкое и толстое,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тёмное и светлое,</w:t>
            </w:r>
          </w:p>
        </w:tc>
      </w:tr>
      <w:tr w:rsidR="00F158B5" w:rsidRPr="00F158B5" w:rsidTr="002347C0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искусства. Как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спокойное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динамичное и  т. д. Композиционный центр (зрительный центр композиции). Главное и второстепенное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</w:rPr>
              <w:t>говорит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композиции. Симметрия и асимметрия.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искусство?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Цвет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 белой  и  чёрной  красок  в эмоциональном звучании  и  выразительности  образа.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овладение основами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Линия.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пятно и художественный образ.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с помощью линии эмоционального состояния природы,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 животного.</w:t>
            </w:r>
          </w:p>
        </w:tc>
      </w:tr>
      <w:tr w:rsidR="00F158B5" w:rsidRPr="00F158B5" w:rsidTr="002347C0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контраст форм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F158B5" w:rsidRPr="00F158B5" w:rsidTr="002347C0">
        <w:trPr>
          <w:trHeight w:val="285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формы. Трансформация форм. Влияние формы предмета на представление о его характере. Силуэт.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52" w:right="641" w:bottom="261" w:left="102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20"/>
        <w:gridCol w:w="12960"/>
      </w:tblGrid>
      <w:tr w:rsidR="00F158B5" w:rsidRPr="00F158B5" w:rsidTr="002347C0">
        <w:trPr>
          <w:trHeight w:val="292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Объём.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в пространстве и объём на плоскости.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передачи объёма.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объёмных композиций.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</w:t>
            </w:r>
          </w:p>
        </w:tc>
      </w:tr>
      <w:tr w:rsidR="00F158B5" w:rsidRPr="00F158B5" w:rsidTr="002347C0">
        <w:trPr>
          <w:trHeight w:val="285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движения в композиции с помощью ритма элементов. 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2347C0">
        <w:trPr>
          <w:trHeight w:val="26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Значимые темы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— наш общий дом.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пейзажа.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  разных  географических  широт.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</w:tc>
      </w:tr>
      <w:tr w:rsidR="00F158B5" w:rsidRPr="00F158B5" w:rsidTr="002347C0">
        <w:trPr>
          <w:trHeight w:val="26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искусства. О чем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художественных материалов и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выразительных образов природы. Постройки в природе: птичьи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говорит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гнёзда, норы, ульи, панцирь черепахи, домик улитки и т.д.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искусство?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тематики, передаваемых чувств, отношения к природе в произведениях авторов — представителей разных культур, народов,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 (например, А. К. Саврасов, И. И. Левитан, И. И. Шишкин, Н. К. Рерих, К. Моне, П. Сезанн, В. Ван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Гог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др.).</w:t>
            </w:r>
          </w:p>
        </w:tc>
      </w:tr>
      <w:tr w:rsidR="00F158B5" w:rsidRPr="00F158B5" w:rsidTr="002347C0">
        <w:trPr>
          <w:trHeight w:val="27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несколькими  наиболее яркими культурами  мира, представляющими разные народы и эпохи (например,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Греция, средневековая Европа, Япония или Индия).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природных условий в характере культурных традиций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разных народов мира. Образ  человека в искусстве разных  народов. Образы архитектуры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прикладного</w:t>
            </w:r>
            <w:proofErr w:type="spellEnd"/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Родина моя — Россия.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Пейзажи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 Единство декоративного строя в  украшении  жилища, предметов быта, орудий  труда, костюма. Связь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изобразительного искусства с музыкой, песней, танцами, былинами, сказаниями, сказками. Образ человека в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традиционной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культуре. Представления народа о красоте человека (внешней и духовной), отражённые в искусстве. Образ защитника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Человек и человеческие взаимоотношения.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 человека в разных культурах  мира.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 современника.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портрета. Темы любви, дружбы, семьи  в искусстве. Эмоциональная и  художественная выразительность  образов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персонажей, пробуждающих лучшие человеческие чувства и качества: доброту, сострадание, поддержку, заботу, героизм,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бескорыстие и  т. д. Образы персонажей, вызывающие гнев, раздражение, презрение.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Искусство дарит людям красоту.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вокруг нас сегодня.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материалов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проектов красивых, удобных и выразительных предметов быта, видов транспорта. Представление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 роли  изобразительных  (пластических)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</w:t>
            </w:r>
          </w:p>
        </w:tc>
      </w:tr>
      <w:tr w:rsidR="00F158B5" w:rsidRPr="00F158B5" w:rsidTr="002347C0">
        <w:trPr>
          <w:trHeight w:val="277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окружения. Отражение в пластических искусствах  природных, географических  условий, традиций,  религиозных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верований разных народов (на примере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изобразительногои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народов России). Жанр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натюрморта. Художественное конструирование и  оформление помещений  и парков, транспорта и  посуды, мебели  и</w:t>
            </w:r>
          </w:p>
        </w:tc>
      </w:tr>
      <w:tr w:rsidR="00F158B5" w:rsidRPr="00F158B5" w:rsidTr="002347C0">
        <w:trPr>
          <w:trHeight w:val="290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одежды, книг и игрушек.</w:t>
            </w:r>
          </w:p>
        </w:tc>
      </w:tr>
      <w:tr w:rsidR="00F158B5" w:rsidRPr="00F158B5" w:rsidTr="002347C0">
        <w:trPr>
          <w:trHeight w:val="26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Опыт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различных видах изобразительной,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художественно­конструкторской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</w:tc>
      </w:tr>
      <w:tr w:rsidR="00F158B5" w:rsidRPr="00F158B5" w:rsidTr="002347C0">
        <w:trPr>
          <w:trHeight w:val="273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художественно­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основ рисунка, живописи, скульптуры,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искусства. Изображение с натуры, по памяти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творческой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воображению (натюрморт, пейзаж, человек, животные, растения).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деятельности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основами художественной грамоты: композицией, формой, ритмом, линией, цветом, объёмом, фактурой.</w:t>
            </w:r>
            <w:proofErr w:type="gramEnd"/>
          </w:p>
        </w:tc>
      </w:tr>
      <w:tr w:rsidR="00F158B5" w:rsidRPr="00F158B5" w:rsidTr="002347C0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 моделей  предметов  бытового  окружения  человека.  Овладение  элементарными  навыками  лепки  и</w:t>
            </w:r>
          </w:p>
        </w:tc>
      </w:tr>
      <w:tr w:rsidR="00F158B5" w:rsidRPr="00F158B5" w:rsidTr="002347C0">
        <w:trPr>
          <w:trHeight w:val="26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реализации собственного замысла в рисунке, живописи, аппликации,</w:t>
            </w:r>
          </w:p>
        </w:tc>
      </w:tr>
      <w:tr w:rsidR="00F158B5" w:rsidRPr="00F158B5" w:rsidTr="002347C0">
        <w:trPr>
          <w:trHeight w:val="292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скульптуре, художественном конструировании.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52" w:right="641" w:bottom="287" w:left="1020" w:header="0" w:footer="0" w:gutter="0"/>
          <w:cols w:space="720" w:equalWidth="0">
            <w:col w:w="15180"/>
          </w:cols>
        </w:sectPr>
      </w:pPr>
    </w:p>
    <w:p w:rsidR="00F158B5" w:rsidRPr="00F158B5" w:rsidRDefault="00B96FB1" w:rsidP="00F158B5">
      <w:pPr>
        <w:spacing w:line="231" w:lineRule="auto"/>
        <w:ind w:left="2127" w:hanging="247"/>
        <w:jc w:val="both"/>
        <w:rPr>
          <w:rFonts w:ascii="Times New Roman" w:hAnsi="Times New Roman" w:cs="Times New Roman"/>
          <w:sz w:val="24"/>
          <w:szCs w:val="24"/>
        </w:rPr>
      </w:pPr>
      <w:r w:rsidRPr="00B96F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line id="Shape 4" o:spid="_x0000_s1026" style="position:absolute;left:0;text-align:left;z-index:251660288;visibility:visible;mso-wrap-distance-left:0;mso-wrap-distance-right:0;mso-position-horizontal-relative:page;mso-position-vertical-relative:page" from="50.95pt,39.95pt" to="808.2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" o:allowincell="f" strokeweight=".16925mm">
            <w10:wrap anchorx="page" anchory="page"/>
          </v:line>
        </w:pict>
      </w:r>
      <w:r w:rsidRPr="00B96F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Shape 5" o:spid="_x0000_s1030" style="position:absolute;left:0;text-align:left;z-index:251661312;visibility:visible;mso-wrap-distance-left:0;mso-wrap-distance-right:0;mso-position-horizontal-relative:page;mso-position-vertical-relative:page" from="51.2pt,39.7pt" to="51.2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XG0EgIAACk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" o:allowincell="f" strokeweight=".16925mm">
            <w10:wrap anchorx="page" anchory="page"/>
          </v:line>
        </w:pict>
      </w:r>
      <w:r w:rsidRPr="00B96F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Shape 6" o:spid="_x0000_s1029" style="position:absolute;left:0;text-align:left;z-index:251662336;visibility:visible;mso-wrap-distance-left:0;mso-wrap-distance-right:0;mso-position-horizontal-relative:page;mso-position-vertical-relative:page" from="160.3pt,39.7pt" to="160.3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" o:allowincell="f" strokeweight=".16925mm">
            <w10:wrap anchorx="page" anchory="page"/>
          </v:line>
        </w:pict>
      </w:r>
      <w:r w:rsidRPr="00B96F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Shape 7" o:spid="_x0000_s1028" style="position:absolute;left:0;text-align:left;z-index:251663360;visibility:visible;mso-wrap-distance-left:0;mso-wrap-distance-right:0;mso-position-horizontal-relative:page;mso-position-vertical-relative:page" from="808pt,39.7pt" to="808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HioEwIAACkEAAAOAAAAZHJzL2Uyb0RvYy54bWysU8GO2jAQvVfqP1i+QxLIsh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" o:allowincell="f" strokeweight=".16925mm">
            <w10:wrap anchorx="page" anchory="page"/>
          </v:line>
        </w:pict>
      </w:r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>Передача настроения в творческой работе с помощью цвета, тона, композиции, пространства, линии, штриха, пятна,    объёма, фактуры материала.</w:t>
      </w:r>
      <w:proofErr w:type="gramEnd"/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left="2127" w:hanging="247"/>
        <w:jc w:val="both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  коллажа,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граттажа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>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:rsidR="00F158B5" w:rsidRPr="00F158B5" w:rsidRDefault="00F158B5" w:rsidP="00F158B5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5156C3" w:rsidRDefault="00B96FB1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 w:rsidRPr="00B96FB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Shape 8" o:spid="_x0000_s1027" style="position:absolute;left:0;text-align:left;z-index:251664384;visibility:visible;mso-wrap-distance-left:0;mso-wrap-distance-right:0" from="-21pt,28.4pt" to="736.25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2ClEg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" o:allowincell="f" strokeweight=".16931mm"/>
        </w:pict>
      </w:r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 xml:space="preserve">    Участие в обсуждении содержания и выразительных сре</w:t>
      </w:r>
      <w:proofErr w:type="gramStart"/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>оизведений изобразительного искусства, выражение  своего отношения к произведению</w:t>
      </w:r>
      <w:r w:rsidR="005156C3" w:rsidRPr="005156C3">
        <w:rPr>
          <w:rFonts w:eastAsia="Times New Roman"/>
          <w:b/>
          <w:sz w:val="24"/>
          <w:szCs w:val="24"/>
        </w:rPr>
        <w:t xml:space="preserve"> </w:t>
      </w: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Pr="007A7067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 w:rsidRPr="007A7067">
        <w:rPr>
          <w:rFonts w:eastAsia="Times New Roman"/>
          <w:b/>
          <w:sz w:val="24"/>
          <w:szCs w:val="24"/>
        </w:rPr>
        <w:lastRenderedPageBreak/>
        <w:t>Тематическое планирование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</w:t>
      </w:r>
      <w:r w:rsidRPr="008B0872">
        <w:rPr>
          <w:rFonts w:eastAsia="Times New Roman"/>
          <w:b/>
          <w:sz w:val="24"/>
          <w:szCs w:val="24"/>
        </w:rPr>
        <w:t xml:space="preserve"> 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color w:val="000000"/>
                <w:sz w:val="24"/>
                <w:szCs w:val="24"/>
                <w:shd w:val="clear" w:color="auto" w:fill="FFFFFF"/>
              </w:rPr>
              <w:t>Восхитись красотой нарядной осени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8ч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Любуйся узорами красавицы зимы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7ч</w:t>
            </w:r>
          </w:p>
        </w:tc>
      </w:tr>
      <w:tr w:rsidR="005156C3" w:rsidRPr="008B0872" w:rsidTr="002347C0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 xml:space="preserve">Радуйся </w:t>
            </w:r>
            <w:proofErr w:type="spellStart"/>
            <w:r w:rsidRPr="00053595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многоцветью</w:t>
            </w:r>
            <w:proofErr w:type="spellEnd"/>
            <w:r w:rsidRPr="00053595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весны и лета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18ч</w:t>
            </w:r>
          </w:p>
        </w:tc>
      </w:tr>
      <w:tr w:rsidR="005156C3" w:rsidRPr="008B0872" w:rsidTr="002347C0">
        <w:trPr>
          <w:trHeight w:val="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33ч</w:t>
            </w:r>
          </w:p>
        </w:tc>
      </w:tr>
    </w:tbl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 </w:t>
      </w:r>
      <w:r w:rsidRPr="008B0872">
        <w:rPr>
          <w:rFonts w:eastAsia="Times New Roman"/>
          <w:b/>
          <w:sz w:val="24"/>
          <w:szCs w:val="24"/>
        </w:rPr>
        <w:t>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 гостях у осени. Узнай, какого цвета земля родная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В гостях у чародейки-зимы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12ч</w:t>
            </w:r>
          </w:p>
        </w:tc>
      </w:tr>
      <w:tr w:rsidR="005156C3" w:rsidRPr="008B0872" w:rsidTr="002347C0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Весна - красна! Что ты нам принесла?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5ч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В гостях у солнечного лета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6ч</w:t>
            </w:r>
          </w:p>
        </w:tc>
      </w:tr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34ч</w:t>
            </w:r>
          </w:p>
        </w:tc>
      </w:tr>
    </w:tbl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3</w:t>
      </w:r>
      <w:r w:rsidRPr="008B0872">
        <w:rPr>
          <w:rFonts w:eastAsia="Times New Roman"/>
          <w:b/>
          <w:sz w:val="24"/>
          <w:szCs w:val="24"/>
        </w:rPr>
        <w:t xml:space="preserve"> 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Осень.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Зима.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10ч</w:t>
            </w:r>
          </w:p>
        </w:tc>
      </w:tr>
      <w:tr w:rsidR="005156C3" w:rsidRPr="008B0872" w:rsidTr="002347C0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Весна.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5ч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Лето.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8ч</w:t>
            </w:r>
          </w:p>
        </w:tc>
      </w:tr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34ч</w:t>
            </w:r>
          </w:p>
        </w:tc>
      </w:tr>
    </w:tbl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</w:t>
      </w:r>
      <w:r w:rsidRPr="008B0872">
        <w:rPr>
          <w:rFonts w:eastAsia="Times New Roman"/>
          <w:b/>
          <w:sz w:val="24"/>
          <w:szCs w:val="24"/>
        </w:rPr>
        <w:t xml:space="preserve"> 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Восхитись вечно живым миром красоты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Pr="007A7067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Любуйся ритмами в жизни природы и человека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14ч</w:t>
            </w:r>
          </w:p>
        </w:tc>
      </w:tr>
      <w:tr w:rsidR="005156C3" w:rsidRPr="008B0872" w:rsidTr="002347C0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Восхитись созидательными силами природы и человека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Pr="007A7067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34ч</w:t>
            </w:r>
          </w:p>
        </w:tc>
      </w:tr>
    </w:tbl>
    <w:p w:rsidR="005156C3" w:rsidRDefault="005156C3" w:rsidP="005156C3">
      <w:pPr>
        <w:sectPr w:rsidR="005156C3">
          <w:pgSz w:w="16840" w:h="11906" w:orient="landscape"/>
          <w:pgMar w:top="784" w:right="641" w:bottom="177" w:left="1020" w:header="0" w:footer="0" w:gutter="0"/>
          <w:cols w:space="720" w:equalWidth="0">
            <w:col w:w="15180"/>
          </w:cols>
        </w:sect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sectPr w:rsidR="00F158B5" w:rsidRPr="00F158B5" w:rsidSect="00F158B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A6C" w:rsidRDefault="00C21A6C" w:rsidP="00F158B5">
      <w:r>
        <w:separator/>
      </w:r>
    </w:p>
  </w:endnote>
  <w:endnote w:type="continuationSeparator" w:id="0">
    <w:p w:rsidR="00C21A6C" w:rsidRDefault="00C21A6C" w:rsidP="00F15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C21A6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C21A6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C21A6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A6C" w:rsidRDefault="00C21A6C" w:rsidP="00F158B5">
      <w:r>
        <w:separator/>
      </w:r>
    </w:p>
  </w:footnote>
  <w:footnote w:type="continuationSeparator" w:id="0">
    <w:p w:rsidR="00C21A6C" w:rsidRDefault="00C21A6C" w:rsidP="00F158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C21A6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C21A6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C21A6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4A446ADC"/>
    <w:lvl w:ilvl="0" w:tplc="DBCCCB64">
      <w:start w:val="1"/>
      <w:numFmt w:val="bullet"/>
      <w:lvlText w:val="\endash "/>
      <w:lvlJc w:val="left"/>
    </w:lvl>
    <w:lvl w:ilvl="1" w:tplc="5AB8D866">
      <w:start w:val="1"/>
      <w:numFmt w:val="bullet"/>
      <w:lvlText w:val="\endash "/>
      <w:lvlJc w:val="left"/>
    </w:lvl>
    <w:lvl w:ilvl="2" w:tplc="4588EB26">
      <w:numFmt w:val="decimal"/>
      <w:lvlText w:val=""/>
      <w:lvlJc w:val="left"/>
    </w:lvl>
    <w:lvl w:ilvl="3" w:tplc="B4861AB6">
      <w:numFmt w:val="decimal"/>
      <w:lvlText w:val=""/>
      <w:lvlJc w:val="left"/>
    </w:lvl>
    <w:lvl w:ilvl="4" w:tplc="0A9EC69A">
      <w:numFmt w:val="decimal"/>
      <w:lvlText w:val=""/>
      <w:lvlJc w:val="left"/>
    </w:lvl>
    <w:lvl w:ilvl="5" w:tplc="9A44A07C">
      <w:numFmt w:val="decimal"/>
      <w:lvlText w:val=""/>
      <w:lvlJc w:val="left"/>
    </w:lvl>
    <w:lvl w:ilvl="6" w:tplc="1DF47340">
      <w:numFmt w:val="decimal"/>
      <w:lvlText w:val=""/>
      <w:lvlJc w:val="left"/>
    </w:lvl>
    <w:lvl w:ilvl="7" w:tplc="F76C924A">
      <w:numFmt w:val="decimal"/>
      <w:lvlText w:val=""/>
      <w:lvlJc w:val="left"/>
    </w:lvl>
    <w:lvl w:ilvl="8" w:tplc="A9AA58CA">
      <w:numFmt w:val="decimal"/>
      <w:lvlText w:val=""/>
      <w:lvlJc w:val="left"/>
    </w:lvl>
  </w:abstractNum>
  <w:abstractNum w:abstractNumId="1">
    <w:nsid w:val="00000124"/>
    <w:multiLevelType w:val="hybridMultilevel"/>
    <w:tmpl w:val="B6B4A946"/>
    <w:lvl w:ilvl="0" w:tplc="588C5386">
      <w:start w:val="1"/>
      <w:numFmt w:val="bullet"/>
      <w:lvlText w:val="в"/>
      <w:lvlJc w:val="left"/>
    </w:lvl>
    <w:lvl w:ilvl="1" w:tplc="8C9CB8B8">
      <w:start w:val="1"/>
      <w:numFmt w:val="bullet"/>
      <w:lvlText w:val="\endash "/>
      <w:lvlJc w:val="left"/>
    </w:lvl>
    <w:lvl w:ilvl="2" w:tplc="FEA48620">
      <w:numFmt w:val="decimal"/>
      <w:lvlText w:val=""/>
      <w:lvlJc w:val="left"/>
    </w:lvl>
    <w:lvl w:ilvl="3" w:tplc="03147670">
      <w:numFmt w:val="decimal"/>
      <w:lvlText w:val=""/>
      <w:lvlJc w:val="left"/>
    </w:lvl>
    <w:lvl w:ilvl="4" w:tplc="04DE09B6">
      <w:numFmt w:val="decimal"/>
      <w:lvlText w:val=""/>
      <w:lvlJc w:val="left"/>
    </w:lvl>
    <w:lvl w:ilvl="5" w:tplc="09BA735E">
      <w:numFmt w:val="decimal"/>
      <w:lvlText w:val=""/>
      <w:lvlJc w:val="left"/>
    </w:lvl>
    <w:lvl w:ilvl="6" w:tplc="3E2ECA5A">
      <w:numFmt w:val="decimal"/>
      <w:lvlText w:val=""/>
      <w:lvlJc w:val="left"/>
    </w:lvl>
    <w:lvl w:ilvl="7" w:tplc="6DF6D20C">
      <w:numFmt w:val="decimal"/>
      <w:lvlText w:val=""/>
      <w:lvlJc w:val="left"/>
    </w:lvl>
    <w:lvl w:ilvl="8" w:tplc="C7CED6E4">
      <w:numFmt w:val="decimal"/>
      <w:lvlText w:val=""/>
      <w:lvlJc w:val="left"/>
    </w:lvl>
  </w:abstractNum>
  <w:abstractNum w:abstractNumId="2">
    <w:nsid w:val="0000074D"/>
    <w:multiLevelType w:val="hybridMultilevel"/>
    <w:tmpl w:val="EDE8849A"/>
    <w:lvl w:ilvl="0" w:tplc="7934287E">
      <w:start w:val="1"/>
      <w:numFmt w:val="bullet"/>
      <w:lvlText w:val="\endash "/>
      <w:lvlJc w:val="left"/>
    </w:lvl>
    <w:lvl w:ilvl="1" w:tplc="B24EDC58">
      <w:start w:val="1"/>
      <w:numFmt w:val="bullet"/>
      <w:lvlText w:val="\endash "/>
      <w:lvlJc w:val="left"/>
    </w:lvl>
    <w:lvl w:ilvl="2" w:tplc="A142053C">
      <w:numFmt w:val="decimal"/>
      <w:lvlText w:val=""/>
      <w:lvlJc w:val="left"/>
    </w:lvl>
    <w:lvl w:ilvl="3" w:tplc="4D841938">
      <w:numFmt w:val="decimal"/>
      <w:lvlText w:val=""/>
      <w:lvlJc w:val="left"/>
    </w:lvl>
    <w:lvl w:ilvl="4" w:tplc="C9BE0742">
      <w:numFmt w:val="decimal"/>
      <w:lvlText w:val=""/>
      <w:lvlJc w:val="left"/>
    </w:lvl>
    <w:lvl w:ilvl="5" w:tplc="A856626C">
      <w:numFmt w:val="decimal"/>
      <w:lvlText w:val=""/>
      <w:lvlJc w:val="left"/>
    </w:lvl>
    <w:lvl w:ilvl="6" w:tplc="583C4E30">
      <w:numFmt w:val="decimal"/>
      <w:lvlText w:val=""/>
      <w:lvlJc w:val="left"/>
    </w:lvl>
    <w:lvl w:ilvl="7" w:tplc="1CBA5140">
      <w:numFmt w:val="decimal"/>
      <w:lvlText w:val=""/>
      <w:lvlJc w:val="left"/>
    </w:lvl>
    <w:lvl w:ilvl="8" w:tplc="85F22370">
      <w:numFmt w:val="decimal"/>
      <w:lvlText w:val=""/>
      <w:lvlJc w:val="left"/>
    </w:lvl>
  </w:abstractNum>
  <w:abstractNum w:abstractNumId="3">
    <w:nsid w:val="00000F3E"/>
    <w:multiLevelType w:val="hybridMultilevel"/>
    <w:tmpl w:val="FCD4D63A"/>
    <w:lvl w:ilvl="0" w:tplc="038679B8">
      <w:start w:val="1"/>
      <w:numFmt w:val="bullet"/>
      <w:lvlText w:val="\endash "/>
      <w:lvlJc w:val="left"/>
    </w:lvl>
    <w:lvl w:ilvl="1" w:tplc="09101868">
      <w:start w:val="1"/>
      <w:numFmt w:val="bullet"/>
      <w:lvlText w:val="У"/>
      <w:lvlJc w:val="left"/>
    </w:lvl>
    <w:lvl w:ilvl="2" w:tplc="C7BAAAD8">
      <w:numFmt w:val="decimal"/>
      <w:lvlText w:val=""/>
      <w:lvlJc w:val="left"/>
    </w:lvl>
    <w:lvl w:ilvl="3" w:tplc="AEDCCF96">
      <w:numFmt w:val="decimal"/>
      <w:lvlText w:val=""/>
      <w:lvlJc w:val="left"/>
    </w:lvl>
    <w:lvl w:ilvl="4" w:tplc="41305B24">
      <w:numFmt w:val="decimal"/>
      <w:lvlText w:val=""/>
      <w:lvlJc w:val="left"/>
    </w:lvl>
    <w:lvl w:ilvl="5" w:tplc="CFD47982">
      <w:numFmt w:val="decimal"/>
      <w:lvlText w:val=""/>
      <w:lvlJc w:val="left"/>
    </w:lvl>
    <w:lvl w:ilvl="6" w:tplc="0D8CEEA4">
      <w:numFmt w:val="decimal"/>
      <w:lvlText w:val=""/>
      <w:lvlJc w:val="left"/>
    </w:lvl>
    <w:lvl w:ilvl="7" w:tplc="ABA66A2C">
      <w:numFmt w:val="decimal"/>
      <w:lvlText w:val=""/>
      <w:lvlJc w:val="left"/>
    </w:lvl>
    <w:lvl w:ilvl="8" w:tplc="838C1B08">
      <w:numFmt w:val="decimal"/>
      <w:lvlText w:val=""/>
      <w:lvlJc w:val="left"/>
    </w:lvl>
  </w:abstractNum>
  <w:abstractNum w:abstractNumId="4">
    <w:nsid w:val="00001547"/>
    <w:multiLevelType w:val="hybridMultilevel"/>
    <w:tmpl w:val="7B282CC4"/>
    <w:lvl w:ilvl="0" w:tplc="C14E590A">
      <w:start w:val="1"/>
      <w:numFmt w:val="bullet"/>
      <w:lvlText w:val="\endash "/>
      <w:lvlJc w:val="left"/>
    </w:lvl>
    <w:lvl w:ilvl="1" w:tplc="51768512">
      <w:numFmt w:val="decimal"/>
      <w:lvlText w:val=""/>
      <w:lvlJc w:val="left"/>
    </w:lvl>
    <w:lvl w:ilvl="2" w:tplc="621EA2C2">
      <w:numFmt w:val="decimal"/>
      <w:lvlText w:val=""/>
      <w:lvlJc w:val="left"/>
    </w:lvl>
    <w:lvl w:ilvl="3" w:tplc="9D14A4E2">
      <w:numFmt w:val="decimal"/>
      <w:lvlText w:val=""/>
      <w:lvlJc w:val="left"/>
    </w:lvl>
    <w:lvl w:ilvl="4" w:tplc="DDE8B7EC">
      <w:numFmt w:val="decimal"/>
      <w:lvlText w:val=""/>
      <w:lvlJc w:val="left"/>
    </w:lvl>
    <w:lvl w:ilvl="5" w:tplc="6EAE9846">
      <w:numFmt w:val="decimal"/>
      <w:lvlText w:val=""/>
      <w:lvlJc w:val="left"/>
    </w:lvl>
    <w:lvl w:ilvl="6" w:tplc="19A41B6E">
      <w:numFmt w:val="decimal"/>
      <w:lvlText w:val=""/>
      <w:lvlJc w:val="left"/>
    </w:lvl>
    <w:lvl w:ilvl="7" w:tplc="B49AF9E6">
      <w:numFmt w:val="decimal"/>
      <w:lvlText w:val=""/>
      <w:lvlJc w:val="left"/>
    </w:lvl>
    <w:lvl w:ilvl="8" w:tplc="96E8C00C">
      <w:numFmt w:val="decimal"/>
      <w:lvlText w:val=""/>
      <w:lvlJc w:val="left"/>
    </w:lvl>
  </w:abstractNum>
  <w:abstractNum w:abstractNumId="5">
    <w:nsid w:val="000026A6"/>
    <w:multiLevelType w:val="hybridMultilevel"/>
    <w:tmpl w:val="F7840AA6"/>
    <w:lvl w:ilvl="0" w:tplc="C5B43504">
      <w:start w:val="1"/>
      <w:numFmt w:val="bullet"/>
      <w:lvlText w:val="\endash "/>
      <w:lvlJc w:val="left"/>
    </w:lvl>
    <w:lvl w:ilvl="1" w:tplc="2B385980">
      <w:numFmt w:val="decimal"/>
      <w:lvlText w:val=""/>
      <w:lvlJc w:val="left"/>
    </w:lvl>
    <w:lvl w:ilvl="2" w:tplc="F87A21A2">
      <w:numFmt w:val="decimal"/>
      <w:lvlText w:val=""/>
      <w:lvlJc w:val="left"/>
    </w:lvl>
    <w:lvl w:ilvl="3" w:tplc="8710EE7A">
      <w:numFmt w:val="decimal"/>
      <w:lvlText w:val=""/>
      <w:lvlJc w:val="left"/>
    </w:lvl>
    <w:lvl w:ilvl="4" w:tplc="7D3020A4">
      <w:numFmt w:val="decimal"/>
      <w:lvlText w:val=""/>
      <w:lvlJc w:val="left"/>
    </w:lvl>
    <w:lvl w:ilvl="5" w:tplc="7FB6D7C6">
      <w:numFmt w:val="decimal"/>
      <w:lvlText w:val=""/>
      <w:lvlJc w:val="left"/>
    </w:lvl>
    <w:lvl w:ilvl="6" w:tplc="42C02126">
      <w:numFmt w:val="decimal"/>
      <w:lvlText w:val=""/>
      <w:lvlJc w:val="left"/>
    </w:lvl>
    <w:lvl w:ilvl="7" w:tplc="09E63126">
      <w:numFmt w:val="decimal"/>
      <w:lvlText w:val=""/>
      <w:lvlJc w:val="left"/>
    </w:lvl>
    <w:lvl w:ilvl="8" w:tplc="EDFEC654">
      <w:numFmt w:val="decimal"/>
      <w:lvlText w:val=""/>
      <w:lvlJc w:val="left"/>
    </w:lvl>
  </w:abstractNum>
  <w:abstractNum w:abstractNumId="6">
    <w:nsid w:val="00002D12"/>
    <w:multiLevelType w:val="hybridMultilevel"/>
    <w:tmpl w:val="577CAFC8"/>
    <w:lvl w:ilvl="0" w:tplc="0E180C50">
      <w:start w:val="1"/>
      <w:numFmt w:val="bullet"/>
      <w:lvlText w:val="\endash "/>
      <w:lvlJc w:val="left"/>
    </w:lvl>
    <w:lvl w:ilvl="1" w:tplc="A4329D4A">
      <w:start w:val="1"/>
      <w:numFmt w:val="bullet"/>
      <w:lvlText w:val="\endash "/>
      <w:lvlJc w:val="left"/>
    </w:lvl>
    <w:lvl w:ilvl="2" w:tplc="BB4E1E70">
      <w:numFmt w:val="decimal"/>
      <w:lvlText w:val=""/>
      <w:lvlJc w:val="left"/>
    </w:lvl>
    <w:lvl w:ilvl="3" w:tplc="FAD45692">
      <w:numFmt w:val="decimal"/>
      <w:lvlText w:val=""/>
      <w:lvlJc w:val="left"/>
    </w:lvl>
    <w:lvl w:ilvl="4" w:tplc="A0EE4372">
      <w:numFmt w:val="decimal"/>
      <w:lvlText w:val=""/>
      <w:lvlJc w:val="left"/>
    </w:lvl>
    <w:lvl w:ilvl="5" w:tplc="00B225C2">
      <w:numFmt w:val="decimal"/>
      <w:lvlText w:val=""/>
      <w:lvlJc w:val="left"/>
    </w:lvl>
    <w:lvl w:ilvl="6" w:tplc="04EE984A">
      <w:numFmt w:val="decimal"/>
      <w:lvlText w:val=""/>
      <w:lvlJc w:val="left"/>
    </w:lvl>
    <w:lvl w:ilvl="7" w:tplc="F1F4E698">
      <w:numFmt w:val="decimal"/>
      <w:lvlText w:val=""/>
      <w:lvlJc w:val="left"/>
    </w:lvl>
    <w:lvl w:ilvl="8" w:tplc="07D03B94">
      <w:numFmt w:val="decimal"/>
      <w:lvlText w:val=""/>
      <w:lvlJc w:val="left"/>
    </w:lvl>
  </w:abstractNum>
  <w:abstractNum w:abstractNumId="7">
    <w:nsid w:val="0000305E"/>
    <w:multiLevelType w:val="hybridMultilevel"/>
    <w:tmpl w:val="827E947E"/>
    <w:lvl w:ilvl="0" w:tplc="34843320">
      <w:start w:val="1"/>
      <w:numFmt w:val="bullet"/>
      <w:lvlText w:val="\endash "/>
      <w:lvlJc w:val="left"/>
    </w:lvl>
    <w:lvl w:ilvl="1" w:tplc="9D88FFBC">
      <w:start w:val="1"/>
      <w:numFmt w:val="bullet"/>
      <w:lvlText w:val="\endash "/>
      <w:lvlJc w:val="left"/>
    </w:lvl>
    <w:lvl w:ilvl="2" w:tplc="7A023B12">
      <w:numFmt w:val="decimal"/>
      <w:lvlText w:val=""/>
      <w:lvlJc w:val="left"/>
    </w:lvl>
    <w:lvl w:ilvl="3" w:tplc="69765F36">
      <w:numFmt w:val="decimal"/>
      <w:lvlText w:val=""/>
      <w:lvlJc w:val="left"/>
    </w:lvl>
    <w:lvl w:ilvl="4" w:tplc="365CD666">
      <w:numFmt w:val="decimal"/>
      <w:lvlText w:val=""/>
      <w:lvlJc w:val="left"/>
    </w:lvl>
    <w:lvl w:ilvl="5" w:tplc="B0F07E20">
      <w:numFmt w:val="decimal"/>
      <w:lvlText w:val=""/>
      <w:lvlJc w:val="left"/>
    </w:lvl>
    <w:lvl w:ilvl="6" w:tplc="2C2E4800">
      <w:numFmt w:val="decimal"/>
      <w:lvlText w:val=""/>
      <w:lvlJc w:val="left"/>
    </w:lvl>
    <w:lvl w:ilvl="7" w:tplc="73DAF58C">
      <w:numFmt w:val="decimal"/>
      <w:lvlText w:val=""/>
      <w:lvlJc w:val="left"/>
    </w:lvl>
    <w:lvl w:ilvl="8" w:tplc="84BED1D6">
      <w:numFmt w:val="decimal"/>
      <w:lvlText w:val=""/>
      <w:lvlJc w:val="left"/>
    </w:lvl>
  </w:abstractNum>
  <w:abstractNum w:abstractNumId="8">
    <w:nsid w:val="000039B3"/>
    <w:multiLevelType w:val="hybridMultilevel"/>
    <w:tmpl w:val="FFCE38A6"/>
    <w:lvl w:ilvl="0" w:tplc="9B941872">
      <w:start w:val="1"/>
      <w:numFmt w:val="bullet"/>
      <w:lvlText w:val="\endash "/>
      <w:lvlJc w:val="left"/>
    </w:lvl>
    <w:lvl w:ilvl="1" w:tplc="334C5BEC">
      <w:start w:val="1"/>
      <w:numFmt w:val="bullet"/>
      <w:lvlText w:val="\endash "/>
      <w:lvlJc w:val="left"/>
    </w:lvl>
    <w:lvl w:ilvl="2" w:tplc="E38AB858">
      <w:numFmt w:val="decimal"/>
      <w:lvlText w:val=""/>
      <w:lvlJc w:val="left"/>
    </w:lvl>
    <w:lvl w:ilvl="3" w:tplc="A3B84FB2">
      <w:numFmt w:val="decimal"/>
      <w:lvlText w:val=""/>
      <w:lvlJc w:val="left"/>
    </w:lvl>
    <w:lvl w:ilvl="4" w:tplc="DA523706">
      <w:numFmt w:val="decimal"/>
      <w:lvlText w:val=""/>
      <w:lvlJc w:val="left"/>
    </w:lvl>
    <w:lvl w:ilvl="5" w:tplc="51826A6A">
      <w:numFmt w:val="decimal"/>
      <w:lvlText w:val=""/>
      <w:lvlJc w:val="left"/>
    </w:lvl>
    <w:lvl w:ilvl="6" w:tplc="C56C5A8C">
      <w:numFmt w:val="decimal"/>
      <w:lvlText w:val=""/>
      <w:lvlJc w:val="left"/>
    </w:lvl>
    <w:lvl w:ilvl="7" w:tplc="3B802C24">
      <w:numFmt w:val="decimal"/>
      <w:lvlText w:val=""/>
      <w:lvlJc w:val="left"/>
    </w:lvl>
    <w:lvl w:ilvl="8" w:tplc="DD7676FE">
      <w:numFmt w:val="decimal"/>
      <w:lvlText w:val=""/>
      <w:lvlJc w:val="left"/>
    </w:lvl>
  </w:abstractNum>
  <w:abstractNum w:abstractNumId="9">
    <w:nsid w:val="0000428B"/>
    <w:multiLevelType w:val="hybridMultilevel"/>
    <w:tmpl w:val="311E90EE"/>
    <w:lvl w:ilvl="0" w:tplc="973C72B6">
      <w:start w:val="1"/>
      <w:numFmt w:val="bullet"/>
      <w:lvlText w:val="\endash "/>
      <w:lvlJc w:val="left"/>
    </w:lvl>
    <w:lvl w:ilvl="1" w:tplc="266ECB06">
      <w:numFmt w:val="decimal"/>
      <w:lvlText w:val=""/>
      <w:lvlJc w:val="left"/>
    </w:lvl>
    <w:lvl w:ilvl="2" w:tplc="38F441B0">
      <w:numFmt w:val="decimal"/>
      <w:lvlText w:val=""/>
      <w:lvlJc w:val="left"/>
    </w:lvl>
    <w:lvl w:ilvl="3" w:tplc="8AB6E260">
      <w:numFmt w:val="decimal"/>
      <w:lvlText w:val=""/>
      <w:lvlJc w:val="left"/>
    </w:lvl>
    <w:lvl w:ilvl="4" w:tplc="362C8EDE">
      <w:numFmt w:val="decimal"/>
      <w:lvlText w:val=""/>
      <w:lvlJc w:val="left"/>
    </w:lvl>
    <w:lvl w:ilvl="5" w:tplc="45CAA29E">
      <w:numFmt w:val="decimal"/>
      <w:lvlText w:val=""/>
      <w:lvlJc w:val="left"/>
    </w:lvl>
    <w:lvl w:ilvl="6" w:tplc="06F8D840">
      <w:numFmt w:val="decimal"/>
      <w:lvlText w:val=""/>
      <w:lvlJc w:val="left"/>
    </w:lvl>
    <w:lvl w:ilvl="7" w:tplc="96D05828">
      <w:numFmt w:val="decimal"/>
      <w:lvlText w:val=""/>
      <w:lvlJc w:val="left"/>
    </w:lvl>
    <w:lvl w:ilvl="8" w:tplc="7F14908C">
      <w:numFmt w:val="decimal"/>
      <w:lvlText w:val=""/>
      <w:lvlJc w:val="left"/>
    </w:lvl>
  </w:abstractNum>
  <w:abstractNum w:abstractNumId="10">
    <w:nsid w:val="0000440D"/>
    <w:multiLevelType w:val="hybridMultilevel"/>
    <w:tmpl w:val="84B81090"/>
    <w:lvl w:ilvl="0" w:tplc="D64CD930">
      <w:start w:val="1"/>
      <w:numFmt w:val="bullet"/>
      <w:lvlText w:val="\endash "/>
      <w:lvlJc w:val="left"/>
    </w:lvl>
    <w:lvl w:ilvl="1" w:tplc="A1E2D73C">
      <w:start w:val="1"/>
      <w:numFmt w:val="bullet"/>
      <w:lvlText w:val="\endash "/>
      <w:lvlJc w:val="left"/>
    </w:lvl>
    <w:lvl w:ilvl="2" w:tplc="BC545838">
      <w:numFmt w:val="decimal"/>
      <w:lvlText w:val=""/>
      <w:lvlJc w:val="left"/>
    </w:lvl>
    <w:lvl w:ilvl="3" w:tplc="F580B6A8">
      <w:numFmt w:val="decimal"/>
      <w:lvlText w:val=""/>
      <w:lvlJc w:val="left"/>
    </w:lvl>
    <w:lvl w:ilvl="4" w:tplc="F5B84002">
      <w:numFmt w:val="decimal"/>
      <w:lvlText w:val=""/>
      <w:lvlJc w:val="left"/>
    </w:lvl>
    <w:lvl w:ilvl="5" w:tplc="1D440016">
      <w:numFmt w:val="decimal"/>
      <w:lvlText w:val=""/>
      <w:lvlJc w:val="left"/>
    </w:lvl>
    <w:lvl w:ilvl="6" w:tplc="8BAA7F46">
      <w:numFmt w:val="decimal"/>
      <w:lvlText w:val=""/>
      <w:lvlJc w:val="left"/>
    </w:lvl>
    <w:lvl w:ilvl="7" w:tplc="33546964">
      <w:numFmt w:val="decimal"/>
      <w:lvlText w:val=""/>
      <w:lvlJc w:val="left"/>
    </w:lvl>
    <w:lvl w:ilvl="8" w:tplc="7DD6EC48">
      <w:numFmt w:val="decimal"/>
      <w:lvlText w:val=""/>
      <w:lvlJc w:val="left"/>
    </w:lvl>
  </w:abstractNum>
  <w:abstractNum w:abstractNumId="11">
    <w:nsid w:val="0000491C"/>
    <w:multiLevelType w:val="hybridMultilevel"/>
    <w:tmpl w:val="45064370"/>
    <w:lvl w:ilvl="0" w:tplc="A97474C4">
      <w:start w:val="1"/>
      <w:numFmt w:val="bullet"/>
      <w:lvlText w:val="\endash "/>
      <w:lvlJc w:val="left"/>
    </w:lvl>
    <w:lvl w:ilvl="1" w:tplc="E880FD0E">
      <w:start w:val="1"/>
      <w:numFmt w:val="bullet"/>
      <w:lvlText w:val="\endash "/>
      <w:lvlJc w:val="left"/>
    </w:lvl>
    <w:lvl w:ilvl="2" w:tplc="937EF2AA">
      <w:numFmt w:val="decimal"/>
      <w:lvlText w:val=""/>
      <w:lvlJc w:val="left"/>
    </w:lvl>
    <w:lvl w:ilvl="3" w:tplc="EA7E6C24">
      <w:numFmt w:val="decimal"/>
      <w:lvlText w:val=""/>
      <w:lvlJc w:val="left"/>
    </w:lvl>
    <w:lvl w:ilvl="4" w:tplc="083EA45C">
      <w:numFmt w:val="decimal"/>
      <w:lvlText w:val=""/>
      <w:lvlJc w:val="left"/>
    </w:lvl>
    <w:lvl w:ilvl="5" w:tplc="0804C39A">
      <w:numFmt w:val="decimal"/>
      <w:lvlText w:val=""/>
      <w:lvlJc w:val="left"/>
    </w:lvl>
    <w:lvl w:ilvl="6" w:tplc="82E871E0">
      <w:numFmt w:val="decimal"/>
      <w:lvlText w:val=""/>
      <w:lvlJc w:val="left"/>
    </w:lvl>
    <w:lvl w:ilvl="7" w:tplc="40D0C760">
      <w:numFmt w:val="decimal"/>
      <w:lvlText w:val=""/>
      <w:lvlJc w:val="left"/>
    </w:lvl>
    <w:lvl w:ilvl="8" w:tplc="3B3CD46A">
      <w:numFmt w:val="decimal"/>
      <w:lvlText w:val=""/>
      <w:lvlJc w:val="left"/>
    </w:lvl>
  </w:abstractNum>
  <w:abstractNum w:abstractNumId="12">
    <w:nsid w:val="00004D06"/>
    <w:multiLevelType w:val="hybridMultilevel"/>
    <w:tmpl w:val="84BA5940"/>
    <w:lvl w:ilvl="0" w:tplc="5A96C14C">
      <w:start w:val="1"/>
      <w:numFmt w:val="bullet"/>
      <w:lvlText w:val="\endash "/>
      <w:lvlJc w:val="left"/>
    </w:lvl>
    <w:lvl w:ilvl="1" w:tplc="F1A27522">
      <w:start w:val="1"/>
      <w:numFmt w:val="bullet"/>
      <w:lvlText w:val="\endash "/>
      <w:lvlJc w:val="left"/>
    </w:lvl>
    <w:lvl w:ilvl="2" w:tplc="F56E0F68">
      <w:numFmt w:val="decimal"/>
      <w:lvlText w:val=""/>
      <w:lvlJc w:val="left"/>
    </w:lvl>
    <w:lvl w:ilvl="3" w:tplc="897833C0">
      <w:numFmt w:val="decimal"/>
      <w:lvlText w:val=""/>
      <w:lvlJc w:val="left"/>
    </w:lvl>
    <w:lvl w:ilvl="4" w:tplc="DBFE4E84">
      <w:numFmt w:val="decimal"/>
      <w:lvlText w:val=""/>
      <w:lvlJc w:val="left"/>
    </w:lvl>
    <w:lvl w:ilvl="5" w:tplc="A328B298">
      <w:numFmt w:val="decimal"/>
      <w:lvlText w:val=""/>
      <w:lvlJc w:val="left"/>
    </w:lvl>
    <w:lvl w:ilvl="6" w:tplc="E5C2CF52">
      <w:numFmt w:val="decimal"/>
      <w:lvlText w:val=""/>
      <w:lvlJc w:val="left"/>
    </w:lvl>
    <w:lvl w:ilvl="7" w:tplc="3B661D9A">
      <w:numFmt w:val="decimal"/>
      <w:lvlText w:val=""/>
      <w:lvlJc w:val="left"/>
    </w:lvl>
    <w:lvl w:ilvl="8" w:tplc="E4A2E09C">
      <w:numFmt w:val="decimal"/>
      <w:lvlText w:val=""/>
      <w:lvlJc w:val="left"/>
    </w:lvl>
  </w:abstractNum>
  <w:abstractNum w:abstractNumId="13">
    <w:nsid w:val="00004DB7"/>
    <w:multiLevelType w:val="hybridMultilevel"/>
    <w:tmpl w:val="3D068316"/>
    <w:lvl w:ilvl="0" w:tplc="450C2892">
      <w:start w:val="1"/>
      <w:numFmt w:val="bullet"/>
      <w:lvlText w:val="\endash "/>
      <w:lvlJc w:val="left"/>
    </w:lvl>
    <w:lvl w:ilvl="1" w:tplc="B72CA3D4">
      <w:start w:val="1"/>
      <w:numFmt w:val="bullet"/>
      <w:lvlText w:val="\endash "/>
      <w:lvlJc w:val="left"/>
    </w:lvl>
    <w:lvl w:ilvl="2" w:tplc="6E542818">
      <w:numFmt w:val="decimal"/>
      <w:lvlText w:val=""/>
      <w:lvlJc w:val="left"/>
    </w:lvl>
    <w:lvl w:ilvl="3" w:tplc="66DEB2D6">
      <w:numFmt w:val="decimal"/>
      <w:lvlText w:val=""/>
      <w:lvlJc w:val="left"/>
    </w:lvl>
    <w:lvl w:ilvl="4" w:tplc="5928A4A2">
      <w:numFmt w:val="decimal"/>
      <w:lvlText w:val=""/>
      <w:lvlJc w:val="left"/>
    </w:lvl>
    <w:lvl w:ilvl="5" w:tplc="62EA05E0">
      <w:numFmt w:val="decimal"/>
      <w:lvlText w:val=""/>
      <w:lvlJc w:val="left"/>
    </w:lvl>
    <w:lvl w:ilvl="6" w:tplc="D18A3498">
      <w:numFmt w:val="decimal"/>
      <w:lvlText w:val=""/>
      <w:lvlJc w:val="left"/>
    </w:lvl>
    <w:lvl w:ilvl="7" w:tplc="2138AEFA">
      <w:numFmt w:val="decimal"/>
      <w:lvlText w:val=""/>
      <w:lvlJc w:val="left"/>
    </w:lvl>
    <w:lvl w:ilvl="8" w:tplc="62DC2128">
      <w:numFmt w:val="decimal"/>
      <w:lvlText w:val=""/>
      <w:lvlJc w:val="left"/>
    </w:lvl>
  </w:abstractNum>
  <w:abstractNum w:abstractNumId="14">
    <w:nsid w:val="00004DC8"/>
    <w:multiLevelType w:val="hybridMultilevel"/>
    <w:tmpl w:val="FA4AAF58"/>
    <w:lvl w:ilvl="0" w:tplc="72EC61F8">
      <w:start w:val="1"/>
      <w:numFmt w:val="decimal"/>
      <w:lvlText w:val="%1"/>
      <w:lvlJc w:val="left"/>
    </w:lvl>
    <w:lvl w:ilvl="1" w:tplc="C46CD4AA">
      <w:numFmt w:val="decimal"/>
      <w:lvlText w:val=""/>
      <w:lvlJc w:val="left"/>
    </w:lvl>
    <w:lvl w:ilvl="2" w:tplc="18062300">
      <w:numFmt w:val="decimal"/>
      <w:lvlText w:val=""/>
      <w:lvlJc w:val="left"/>
    </w:lvl>
    <w:lvl w:ilvl="3" w:tplc="2EC6C87C">
      <w:numFmt w:val="decimal"/>
      <w:lvlText w:val=""/>
      <w:lvlJc w:val="left"/>
    </w:lvl>
    <w:lvl w:ilvl="4" w:tplc="EA86CD9E">
      <w:numFmt w:val="decimal"/>
      <w:lvlText w:val=""/>
      <w:lvlJc w:val="left"/>
    </w:lvl>
    <w:lvl w:ilvl="5" w:tplc="A9AE2A16">
      <w:numFmt w:val="decimal"/>
      <w:lvlText w:val=""/>
      <w:lvlJc w:val="left"/>
    </w:lvl>
    <w:lvl w:ilvl="6" w:tplc="FB626546">
      <w:numFmt w:val="decimal"/>
      <w:lvlText w:val=""/>
      <w:lvlJc w:val="left"/>
    </w:lvl>
    <w:lvl w:ilvl="7" w:tplc="98D0C960">
      <w:numFmt w:val="decimal"/>
      <w:lvlText w:val=""/>
      <w:lvlJc w:val="left"/>
    </w:lvl>
    <w:lvl w:ilvl="8" w:tplc="1EC6D660">
      <w:numFmt w:val="decimal"/>
      <w:lvlText w:val=""/>
      <w:lvlJc w:val="left"/>
    </w:lvl>
  </w:abstractNum>
  <w:abstractNum w:abstractNumId="15">
    <w:nsid w:val="000054DE"/>
    <w:multiLevelType w:val="hybridMultilevel"/>
    <w:tmpl w:val="0AA006BC"/>
    <w:lvl w:ilvl="0" w:tplc="A67C4EF6">
      <w:start w:val="1"/>
      <w:numFmt w:val="bullet"/>
      <w:lvlText w:val="и"/>
      <w:lvlJc w:val="left"/>
    </w:lvl>
    <w:lvl w:ilvl="1" w:tplc="9A74B8AA">
      <w:start w:val="1"/>
      <w:numFmt w:val="bullet"/>
      <w:lvlText w:val="\endash "/>
      <w:lvlJc w:val="left"/>
    </w:lvl>
    <w:lvl w:ilvl="2" w:tplc="D0F4D1D0">
      <w:numFmt w:val="decimal"/>
      <w:lvlText w:val=""/>
      <w:lvlJc w:val="left"/>
    </w:lvl>
    <w:lvl w:ilvl="3" w:tplc="C61CCED6">
      <w:numFmt w:val="decimal"/>
      <w:lvlText w:val=""/>
      <w:lvlJc w:val="left"/>
    </w:lvl>
    <w:lvl w:ilvl="4" w:tplc="6D1C62B2">
      <w:numFmt w:val="decimal"/>
      <w:lvlText w:val=""/>
      <w:lvlJc w:val="left"/>
    </w:lvl>
    <w:lvl w:ilvl="5" w:tplc="D0FAA12C">
      <w:numFmt w:val="decimal"/>
      <w:lvlText w:val=""/>
      <w:lvlJc w:val="left"/>
    </w:lvl>
    <w:lvl w:ilvl="6" w:tplc="A9604C36">
      <w:numFmt w:val="decimal"/>
      <w:lvlText w:val=""/>
      <w:lvlJc w:val="left"/>
    </w:lvl>
    <w:lvl w:ilvl="7" w:tplc="31DC512A">
      <w:numFmt w:val="decimal"/>
      <w:lvlText w:val=""/>
      <w:lvlJc w:val="left"/>
    </w:lvl>
    <w:lvl w:ilvl="8" w:tplc="24C62154">
      <w:numFmt w:val="decimal"/>
      <w:lvlText w:val=""/>
      <w:lvlJc w:val="left"/>
    </w:lvl>
  </w:abstractNum>
  <w:abstractNum w:abstractNumId="16">
    <w:nsid w:val="00005D03"/>
    <w:multiLevelType w:val="hybridMultilevel"/>
    <w:tmpl w:val="B28C467E"/>
    <w:lvl w:ilvl="0" w:tplc="C972D63E">
      <w:start w:val="1"/>
      <w:numFmt w:val="bullet"/>
      <w:lvlText w:val="\endash \e"/>
      <w:lvlJc w:val="left"/>
    </w:lvl>
    <w:lvl w:ilvl="1" w:tplc="A5E272C2">
      <w:numFmt w:val="decimal"/>
      <w:lvlText w:val=""/>
      <w:lvlJc w:val="left"/>
    </w:lvl>
    <w:lvl w:ilvl="2" w:tplc="15D6FBD6">
      <w:numFmt w:val="decimal"/>
      <w:lvlText w:val=""/>
      <w:lvlJc w:val="left"/>
    </w:lvl>
    <w:lvl w:ilvl="3" w:tplc="ECFC1A30">
      <w:numFmt w:val="decimal"/>
      <w:lvlText w:val=""/>
      <w:lvlJc w:val="left"/>
    </w:lvl>
    <w:lvl w:ilvl="4" w:tplc="11288A28">
      <w:numFmt w:val="decimal"/>
      <w:lvlText w:val=""/>
      <w:lvlJc w:val="left"/>
    </w:lvl>
    <w:lvl w:ilvl="5" w:tplc="971CBA26">
      <w:numFmt w:val="decimal"/>
      <w:lvlText w:val=""/>
      <w:lvlJc w:val="left"/>
    </w:lvl>
    <w:lvl w:ilvl="6" w:tplc="F0C2CA9E">
      <w:numFmt w:val="decimal"/>
      <w:lvlText w:val=""/>
      <w:lvlJc w:val="left"/>
    </w:lvl>
    <w:lvl w:ilvl="7" w:tplc="A198EC9C">
      <w:numFmt w:val="decimal"/>
      <w:lvlText w:val=""/>
      <w:lvlJc w:val="left"/>
    </w:lvl>
    <w:lvl w:ilvl="8" w:tplc="C688FC48">
      <w:numFmt w:val="decimal"/>
      <w:lvlText w:val=""/>
      <w:lvlJc w:val="left"/>
    </w:lvl>
  </w:abstractNum>
  <w:abstractNum w:abstractNumId="17">
    <w:nsid w:val="00006443"/>
    <w:multiLevelType w:val="hybridMultilevel"/>
    <w:tmpl w:val="DFA0A542"/>
    <w:lvl w:ilvl="0" w:tplc="3E0222E6">
      <w:start w:val="1"/>
      <w:numFmt w:val="bullet"/>
      <w:lvlText w:val="\endash "/>
      <w:lvlJc w:val="left"/>
    </w:lvl>
    <w:lvl w:ilvl="1" w:tplc="1BD4D4AC">
      <w:numFmt w:val="decimal"/>
      <w:lvlText w:val=""/>
      <w:lvlJc w:val="left"/>
    </w:lvl>
    <w:lvl w:ilvl="2" w:tplc="7BBEC958">
      <w:numFmt w:val="decimal"/>
      <w:lvlText w:val=""/>
      <w:lvlJc w:val="left"/>
    </w:lvl>
    <w:lvl w:ilvl="3" w:tplc="C046D44C">
      <w:numFmt w:val="decimal"/>
      <w:lvlText w:val=""/>
      <w:lvlJc w:val="left"/>
    </w:lvl>
    <w:lvl w:ilvl="4" w:tplc="E8F8243C">
      <w:numFmt w:val="decimal"/>
      <w:lvlText w:val=""/>
      <w:lvlJc w:val="left"/>
    </w:lvl>
    <w:lvl w:ilvl="5" w:tplc="5FA6EBFC">
      <w:numFmt w:val="decimal"/>
      <w:lvlText w:val=""/>
      <w:lvlJc w:val="left"/>
    </w:lvl>
    <w:lvl w:ilvl="6" w:tplc="B6F67258">
      <w:numFmt w:val="decimal"/>
      <w:lvlText w:val=""/>
      <w:lvlJc w:val="left"/>
    </w:lvl>
    <w:lvl w:ilvl="7" w:tplc="2B3AB7D0">
      <w:numFmt w:val="decimal"/>
      <w:lvlText w:val=""/>
      <w:lvlJc w:val="left"/>
    </w:lvl>
    <w:lvl w:ilvl="8" w:tplc="26248E70">
      <w:numFmt w:val="decimal"/>
      <w:lvlText w:val=""/>
      <w:lvlJc w:val="left"/>
    </w:lvl>
  </w:abstractNum>
  <w:abstractNum w:abstractNumId="18">
    <w:nsid w:val="000066BB"/>
    <w:multiLevelType w:val="hybridMultilevel"/>
    <w:tmpl w:val="DAE29404"/>
    <w:lvl w:ilvl="0" w:tplc="E88035D6">
      <w:start w:val="2"/>
      <w:numFmt w:val="decimal"/>
      <w:lvlText w:val="%1"/>
      <w:lvlJc w:val="left"/>
    </w:lvl>
    <w:lvl w:ilvl="1" w:tplc="9E3620F6">
      <w:numFmt w:val="decimal"/>
      <w:lvlText w:val=""/>
      <w:lvlJc w:val="left"/>
    </w:lvl>
    <w:lvl w:ilvl="2" w:tplc="DE48274E">
      <w:numFmt w:val="decimal"/>
      <w:lvlText w:val=""/>
      <w:lvlJc w:val="left"/>
    </w:lvl>
    <w:lvl w:ilvl="3" w:tplc="5E929DF4">
      <w:numFmt w:val="decimal"/>
      <w:lvlText w:val=""/>
      <w:lvlJc w:val="left"/>
    </w:lvl>
    <w:lvl w:ilvl="4" w:tplc="2A824C78">
      <w:numFmt w:val="decimal"/>
      <w:lvlText w:val=""/>
      <w:lvlJc w:val="left"/>
    </w:lvl>
    <w:lvl w:ilvl="5" w:tplc="2D209312">
      <w:numFmt w:val="decimal"/>
      <w:lvlText w:val=""/>
      <w:lvlJc w:val="left"/>
    </w:lvl>
    <w:lvl w:ilvl="6" w:tplc="B4548496">
      <w:numFmt w:val="decimal"/>
      <w:lvlText w:val=""/>
      <w:lvlJc w:val="left"/>
    </w:lvl>
    <w:lvl w:ilvl="7" w:tplc="E58257B0">
      <w:numFmt w:val="decimal"/>
      <w:lvlText w:val=""/>
      <w:lvlJc w:val="left"/>
    </w:lvl>
    <w:lvl w:ilvl="8" w:tplc="8B62A26A">
      <w:numFmt w:val="decimal"/>
      <w:lvlText w:val=""/>
      <w:lvlJc w:val="left"/>
    </w:lvl>
  </w:abstractNum>
  <w:abstractNum w:abstractNumId="19">
    <w:nsid w:val="0000701F"/>
    <w:multiLevelType w:val="hybridMultilevel"/>
    <w:tmpl w:val="203260AE"/>
    <w:lvl w:ilvl="0" w:tplc="4B427548">
      <w:start w:val="1"/>
      <w:numFmt w:val="bullet"/>
      <w:lvlText w:val="\endash "/>
      <w:lvlJc w:val="left"/>
    </w:lvl>
    <w:lvl w:ilvl="1" w:tplc="BCFEF62C">
      <w:numFmt w:val="decimal"/>
      <w:lvlText w:val=""/>
      <w:lvlJc w:val="left"/>
    </w:lvl>
    <w:lvl w:ilvl="2" w:tplc="98126918">
      <w:numFmt w:val="decimal"/>
      <w:lvlText w:val=""/>
      <w:lvlJc w:val="left"/>
    </w:lvl>
    <w:lvl w:ilvl="3" w:tplc="4286A1BE">
      <w:numFmt w:val="decimal"/>
      <w:lvlText w:val=""/>
      <w:lvlJc w:val="left"/>
    </w:lvl>
    <w:lvl w:ilvl="4" w:tplc="635896CA">
      <w:numFmt w:val="decimal"/>
      <w:lvlText w:val=""/>
      <w:lvlJc w:val="left"/>
    </w:lvl>
    <w:lvl w:ilvl="5" w:tplc="27DC8C20">
      <w:numFmt w:val="decimal"/>
      <w:lvlText w:val=""/>
      <w:lvlJc w:val="left"/>
    </w:lvl>
    <w:lvl w:ilvl="6" w:tplc="43C2F298">
      <w:numFmt w:val="decimal"/>
      <w:lvlText w:val=""/>
      <w:lvlJc w:val="left"/>
    </w:lvl>
    <w:lvl w:ilvl="7" w:tplc="5088F992">
      <w:numFmt w:val="decimal"/>
      <w:lvlText w:val=""/>
      <w:lvlJc w:val="left"/>
    </w:lvl>
    <w:lvl w:ilvl="8" w:tplc="0BB472A6">
      <w:numFmt w:val="decimal"/>
      <w:lvlText w:val=""/>
      <w:lvlJc w:val="left"/>
    </w:lvl>
  </w:abstractNum>
  <w:abstractNum w:abstractNumId="20">
    <w:nsid w:val="0000767D"/>
    <w:multiLevelType w:val="hybridMultilevel"/>
    <w:tmpl w:val="49DE341A"/>
    <w:lvl w:ilvl="0" w:tplc="11AEB478">
      <w:start w:val="1"/>
      <w:numFmt w:val="bullet"/>
      <w:lvlText w:val="о"/>
      <w:lvlJc w:val="left"/>
    </w:lvl>
    <w:lvl w:ilvl="1" w:tplc="F9C237CA">
      <w:numFmt w:val="decimal"/>
      <w:lvlText w:val=""/>
      <w:lvlJc w:val="left"/>
    </w:lvl>
    <w:lvl w:ilvl="2" w:tplc="D1D0D9D0">
      <w:numFmt w:val="decimal"/>
      <w:lvlText w:val=""/>
      <w:lvlJc w:val="left"/>
    </w:lvl>
    <w:lvl w:ilvl="3" w:tplc="8AD80E26">
      <w:numFmt w:val="decimal"/>
      <w:lvlText w:val=""/>
      <w:lvlJc w:val="left"/>
    </w:lvl>
    <w:lvl w:ilvl="4" w:tplc="146CCBC4">
      <w:numFmt w:val="decimal"/>
      <w:lvlText w:val=""/>
      <w:lvlJc w:val="left"/>
    </w:lvl>
    <w:lvl w:ilvl="5" w:tplc="98F206F8">
      <w:numFmt w:val="decimal"/>
      <w:lvlText w:val=""/>
      <w:lvlJc w:val="left"/>
    </w:lvl>
    <w:lvl w:ilvl="6" w:tplc="9FFC0890">
      <w:numFmt w:val="decimal"/>
      <w:lvlText w:val=""/>
      <w:lvlJc w:val="left"/>
    </w:lvl>
    <w:lvl w:ilvl="7" w:tplc="E740FF84">
      <w:numFmt w:val="decimal"/>
      <w:lvlText w:val=""/>
      <w:lvlJc w:val="left"/>
    </w:lvl>
    <w:lvl w:ilvl="8" w:tplc="25D23544">
      <w:numFmt w:val="decimal"/>
      <w:lvlText w:val=""/>
      <w:lvlJc w:val="left"/>
    </w:lvl>
  </w:abstractNum>
  <w:abstractNum w:abstractNumId="21">
    <w:nsid w:val="00007A5A"/>
    <w:multiLevelType w:val="hybridMultilevel"/>
    <w:tmpl w:val="E21258FE"/>
    <w:lvl w:ilvl="0" w:tplc="750CF33A">
      <w:start w:val="1"/>
      <w:numFmt w:val="bullet"/>
      <w:lvlText w:val="\endash "/>
      <w:lvlJc w:val="left"/>
    </w:lvl>
    <w:lvl w:ilvl="1" w:tplc="A7A2949E">
      <w:start w:val="1"/>
      <w:numFmt w:val="bullet"/>
      <w:lvlText w:val="\endash "/>
      <w:lvlJc w:val="left"/>
    </w:lvl>
    <w:lvl w:ilvl="2" w:tplc="EA3228D8">
      <w:numFmt w:val="decimal"/>
      <w:lvlText w:val=""/>
      <w:lvlJc w:val="left"/>
    </w:lvl>
    <w:lvl w:ilvl="3" w:tplc="700E61FA">
      <w:numFmt w:val="decimal"/>
      <w:lvlText w:val=""/>
      <w:lvlJc w:val="left"/>
    </w:lvl>
    <w:lvl w:ilvl="4" w:tplc="2F509046">
      <w:numFmt w:val="decimal"/>
      <w:lvlText w:val=""/>
      <w:lvlJc w:val="left"/>
    </w:lvl>
    <w:lvl w:ilvl="5" w:tplc="48FA2BEC">
      <w:numFmt w:val="decimal"/>
      <w:lvlText w:val=""/>
      <w:lvlJc w:val="left"/>
    </w:lvl>
    <w:lvl w:ilvl="6" w:tplc="489290D8">
      <w:numFmt w:val="decimal"/>
      <w:lvlText w:val=""/>
      <w:lvlJc w:val="left"/>
    </w:lvl>
    <w:lvl w:ilvl="7" w:tplc="2266E3BC">
      <w:numFmt w:val="decimal"/>
      <w:lvlText w:val=""/>
      <w:lvlJc w:val="left"/>
    </w:lvl>
    <w:lvl w:ilvl="8" w:tplc="40CE74B2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4"/>
  </w:num>
  <w:num w:numId="10">
    <w:abstractNumId w:val="15"/>
  </w:num>
  <w:num w:numId="11">
    <w:abstractNumId w:val="8"/>
  </w:num>
  <w:num w:numId="12">
    <w:abstractNumId w:val="6"/>
  </w:num>
  <w:num w:numId="13">
    <w:abstractNumId w:val="2"/>
  </w:num>
  <w:num w:numId="14">
    <w:abstractNumId w:val="14"/>
  </w:num>
  <w:num w:numId="15">
    <w:abstractNumId w:val="17"/>
  </w:num>
  <w:num w:numId="16">
    <w:abstractNumId w:val="18"/>
  </w:num>
  <w:num w:numId="17">
    <w:abstractNumId w:val="9"/>
  </w:num>
  <w:num w:numId="18">
    <w:abstractNumId w:val="5"/>
  </w:num>
  <w:num w:numId="19">
    <w:abstractNumId w:val="19"/>
  </w:num>
  <w:num w:numId="20">
    <w:abstractNumId w:val="16"/>
  </w:num>
  <w:num w:numId="21">
    <w:abstractNumId w:val="21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58B5"/>
    <w:rsid w:val="00273581"/>
    <w:rsid w:val="003E447C"/>
    <w:rsid w:val="005156C3"/>
    <w:rsid w:val="00613329"/>
    <w:rsid w:val="00700FA8"/>
    <w:rsid w:val="00971D0F"/>
    <w:rsid w:val="00B96FB1"/>
    <w:rsid w:val="00C21A6C"/>
    <w:rsid w:val="00C301D8"/>
    <w:rsid w:val="00D6428C"/>
    <w:rsid w:val="00F158B5"/>
    <w:rsid w:val="00F90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8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8B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158B5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F158B5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158B5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8B5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158B5"/>
    <w:rPr>
      <w:rFonts w:ascii="Times New Roman" w:eastAsiaTheme="minorEastAsia" w:hAnsi="Times New Roman" w:cs="Times New Roman"/>
      <w:lang w:eastAsia="ru-RU"/>
    </w:rPr>
  </w:style>
  <w:style w:type="character" w:customStyle="1" w:styleId="c2">
    <w:name w:val="c2"/>
    <w:basedOn w:val="a0"/>
    <w:rsid w:val="00F15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8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8B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158B5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F158B5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158B5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8B5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158B5"/>
    <w:rPr>
      <w:rFonts w:ascii="Times New Roman" w:eastAsiaTheme="minorEastAsia" w:hAnsi="Times New Roman" w:cs="Times New Roman"/>
      <w:lang w:eastAsia="ru-RU"/>
    </w:rPr>
  </w:style>
  <w:style w:type="character" w:customStyle="1" w:styleId="c2">
    <w:name w:val="c2"/>
    <w:basedOn w:val="a0"/>
    <w:rsid w:val="00F158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7133</Words>
  <Characters>40661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2020-10-18T16:53:00Z</dcterms:created>
  <dcterms:modified xsi:type="dcterms:W3CDTF">2020-10-18T16:53:00Z</dcterms:modified>
</cp:coreProperties>
</file>